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7E" w:rsidRDefault="00772C2C" w:rsidP="007855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</w:pPr>
      <w:r w:rsidRPr="00F44E94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>Зві</w:t>
      </w:r>
      <w:r w:rsidR="00571868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>т</w:t>
      </w:r>
      <w:r w:rsidR="00147FA3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 xml:space="preserve"> за</w:t>
      </w:r>
      <w:r w:rsidR="0039412D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 xml:space="preserve"> квітень</w:t>
      </w:r>
      <w:r w:rsidR="00F44E94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 xml:space="preserve"> 201</w:t>
      </w:r>
      <w:r w:rsidR="00917E7E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>6</w:t>
      </w:r>
      <w:r w:rsidR="00F44E94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 xml:space="preserve">року </w:t>
      </w:r>
      <w:r w:rsidR="00917E7E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 xml:space="preserve">по </w:t>
      </w:r>
    </w:p>
    <w:p w:rsidR="00474277" w:rsidRDefault="00917E7E" w:rsidP="007855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>ДП</w:t>
      </w:r>
      <w:r w:rsidR="00474277" w:rsidRPr="00F44E94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 xml:space="preserve"> «Рогатин-Водоканал»</w:t>
      </w:r>
      <w:r w:rsidR="00474277" w:rsidRPr="00F44E94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eastAsia="ru-RU"/>
        </w:rPr>
        <w:t>.</w:t>
      </w:r>
    </w:p>
    <w:p w:rsidR="00917E7E" w:rsidRDefault="00367BDB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B15A7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>1</w:t>
      </w:r>
      <w:r w:rsidRPr="00367BD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.Кількість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споживачів:</w:t>
      </w:r>
    </w:p>
    <w:p w:rsidR="00367BDB" w:rsidRDefault="00CE66FB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-населення - 268</w:t>
      </w:r>
      <w:r w:rsidR="000617E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6</w:t>
      </w:r>
      <w:r w:rsidR="00367BD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абонентів,</w:t>
      </w:r>
    </w:p>
    <w:p w:rsidR="00367BDB" w:rsidRDefault="0039412D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- юридичні особи – 16</w:t>
      </w:r>
      <w:r w:rsidR="00C95C3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9</w:t>
      </w:r>
      <w:r w:rsidR="00367BD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="009B195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абоненти</w:t>
      </w:r>
      <w:r w:rsidR="00367BD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, з них держ.бюджет -22</w:t>
      </w:r>
      <w:r w:rsidR="009B195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абоненти</w:t>
      </w:r>
      <w:r w:rsidR="00003B6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, місцевий бюджет -14</w:t>
      </w:r>
      <w:r w:rsidR="00C644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абонентів</w:t>
      </w:r>
      <w:r w:rsidR="00C95C3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,організації -134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абоненти.</w:t>
      </w:r>
    </w:p>
    <w:p w:rsidR="0039412D" w:rsidRDefault="0039412D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B15A7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>2</w:t>
      </w:r>
      <w:r w:rsidR="00C95C3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.Піднято води -17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 </w:t>
      </w:r>
      <w:r w:rsidR="00C95C3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758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,</w:t>
      </w:r>
      <w:r w:rsidR="00C95C3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41</w:t>
      </w:r>
    </w:p>
    <w:p w:rsidR="00003B62" w:rsidRDefault="0039412D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B15A7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>3</w:t>
      </w:r>
      <w:r w:rsidR="00003B6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.</w:t>
      </w:r>
      <w:r w:rsidR="00C95C3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Продано води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="00C95C3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-13 798,3м3</w:t>
      </w:r>
      <w:r w:rsidR="00E67C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,</w:t>
      </w:r>
    </w:p>
    <w:p w:rsidR="00E67C85" w:rsidRDefault="0039412D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B15A7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>4</w:t>
      </w:r>
      <w:r w:rsidR="00C95C3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.Пропущено стоків </w:t>
      </w:r>
      <w:r w:rsidR="00E67C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="00C95C3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9826,4 м3</w:t>
      </w:r>
    </w:p>
    <w:p w:rsidR="0039412D" w:rsidRPr="00B34A37" w:rsidRDefault="0039412D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</w:pPr>
      <w:r w:rsidRPr="00EF35C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>5.Доходи</w:t>
      </w:r>
      <w:r w:rsidR="00B34A3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:</w:t>
      </w:r>
    </w:p>
    <w:p w:rsidR="0039412D" w:rsidRDefault="00B107B6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5.</w:t>
      </w:r>
      <w:r w:rsidRPr="00B107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нараховані</w:t>
      </w:r>
      <w:r w:rsidR="0039412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доходи від реалізації продукції становлять:</w:t>
      </w:r>
    </w:p>
    <w:p w:rsidR="0039412D" w:rsidRPr="0039412D" w:rsidRDefault="00C95C33" w:rsidP="0039412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водопостачання – 121 982,25</w:t>
      </w:r>
      <w:r w:rsidR="0039412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грн,</w:t>
      </w:r>
    </w:p>
    <w:p w:rsidR="0039412D" w:rsidRPr="0039412D" w:rsidRDefault="00C95C33" w:rsidP="0039412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водовідведення – 92 366,72</w:t>
      </w:r>
      <w:r w:rsidR="0039412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грн,</w:t>
      </w:r>
    </w:p>
    <w:p w:rsidR="0039412D" w:rsidRPr="0039412D" w:rsidRDefault="00C95C33" w:rsidP="0039412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субсидії – 50 005,95</w:t>
      </w:r>
      <w:r w:rsidR="0039412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грн,</w:t>
      </w:r>
    </w:p>
    <w:p w:rsidR="0039412D" w:rsidRPr="00B107B6" w:rsidRDefault="00C95C33" w:rsidP="0039412D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пільги – 8</w:t>
      </w:r>
      <w:r w:rsidR="00B34A3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516,43</w:t>
      </w:r>
      <w:r w:rsidR="0039412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грн,</w:t>
      </w:r>
    </w:p>
    <w:p w:rsidR="00B107B6" w:rsidRDefault="00B107B6" w:rsidP="00B107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5.2 отримані (оплачені) доходи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en-US" w:eastAsia="ru-RU"/>
        </w:rPr>
        <w:t>:</w:t>
      </w:r>
    </w:p>
    <w:p w:rsidR="00B107B6" w:rsidRDefault="00B107B6" w:rsidP="00B107B6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водопостачання та водовідведення -</w:t>
      </w:r>
      <w:r w:rsidR="00C95C3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127 448,47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грн,</w:t>
      </w:r>
    </w:p>
    <w:p w:rsidR="00B107B6" w:rsidRDefault="00B107B6" w:rsidP="00B107B6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ро</w:t>
      </w:r>
      <w:r w:rsidR="00C95C3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бота асан.автомобіля  - 3 813,15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грн,</w:t>
      </w:r>
    </w:p>
    <w:p w:rsidR="00B107B6" w:rsidRDefault="00B107B6" w:rsidP="00B107B6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робота екскаватора – </w:t>
      </w:r>
    </w:p>
    <w:p w:rsidR="00B107B6" w:rsidRDefault="00B107B6" w:rsidP="00B107B6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видача технічної документації – </w:t>
      </w:r>
    </w:p>
    <w:p w:rsidR="00B107B6" w:rsidRDefault="00C95C33" w:rsidP="00B107B6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субсидії та пільги – 9 352,00</w:t>
      </w:r>
      <w:r w:rsidR="00B107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грн,</w:t>
      </w:r>
    </w:p>
    <w:p w:rsidR="00B107B6" w:rsidRPr="00C95C33" w:rsidRDefault="00C95C33" w:rsidP="00C95C33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виконані роботи – 4289,24</w:t>
      </w:r>
    </w:p>
    <w:p w:rsidR="00B107B6" w:rsidRDefault="00B107B6" w:rsidP="00B107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EF35C4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>6.Витрати, а саме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:</w:t>
      </w:r>
    </w:p>
    <w:p w:rsidR="00B107B6" w:rsidRDefault="00B107B6" w:rsidP="00B107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B107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.</w:t>
      </w:r>
      <w:r w:rsidRPr="00B107B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спожито електроенергії 3</w:t>
      </w:r>
      <w:r w:rsidR="00C95C3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6 773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кВт/год на суму – 4</w:t>
      </w:r>
      <w:r w:rsidR="00C95C3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5 892,54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грн,</w:t>
      </w:r>
    </w:p>
    <w:p w:rsidR="00B107B6" w:rsidRDefault="00B107B6" w:rsidP="00B107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6.2 витрати на оплату праці – 15</w:t>
      </w:r>
      <w:r w:rsidR="00C95C3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1 254,77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грн, в т.ч. по договорах </w:t>
      </w:r>
      <w:r w:rsidR="00C95C3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– 853,00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грн,</w:t>
      </w:r>
    </w:p>
    <w:p w:rsidR="00B107B6" w:rsidRDefault="00B107B6" w:rsidP="00B107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6.3 </w:t>
      </w:r>
      <w:r w:rsidR="00E51A3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нараховане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ЄСВ</w:t>
      </w:r>
      <w:r w:rsidR="00EF35C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="00C95C3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31 653,88</w:t>
      </w:r>
      <w:r w:rsidR="00EF35C4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грн,</w:t>
      </w:r>
    </w:p>
    <w:p w:rsidR="00EF35C4" w:rsidRDefault="00EF35C4" w:rsidP="00B107B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6.4</w:t>
      </w:r>
      <w:r w:rsidR="007171F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паливо на суму – 1</w:t>
      </w:r>
      <w:r w:rsidR="00C95C3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4 856,33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грн,</w:t>
      </w:r>
    </w:p>
    <w:p w:rsidR="000730DD" w:rsidRPr="00B15A77" w:rsidRDefault="00EF35C4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</w:pPr>
      <w:r w:rsidRPr="00B15A7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val="uk-UA" w:eastAsia="ru-RU"/>
        </w:rPr>
        <w:t>7.Матеріали:</w:t>
      </w:r>
    </w:p>
    <w:tbl>
      <w:tblPr>
        <w:tblStyle w:val="a3"/>
        <w:tblW w:w="9606" w:type="dxa"/>
        <w:tblLayout w:type="fixed"/>
        <w:tblLook w:val="04A0"/>
      </w:tblPr>
      <w:tblGrid>
        <w:gridCol w:w="600"/>
        <w:gridCol w:w="22"/>
        <w:gridCol w:w="7708"/>
        <w:gridCol w:w="1276"/>
      </w:tblGrid>
      <w:tr w:rsidR="00436A52" w:rsidTr="009D03C3">
        <w:tc>
          <w:tcPr>
            <w:tcW w:w="622" w:type="dxa"/>
            <w:gridSpan w:val="2"/>
          </w:tcPr>
          <w:p w:rsidR="00436A52" w:rsidRPr="000217A2" w:rsidRDefault="00436A52" w:rsidP="000730DD">
            <w:pPr>
              <w:rPr>
                <w:b/>
                <w:lang w:val="uk-UA"/>
              </w:rPr>
            </w:pPr>
            <w:r w:rsidRPr="000217A2">
              <w:rPr>
                <w:b/>
                <w:lang w:val="uk-UA"/>
              </w:rPr>
              <w:t>№</w:t>
            </w:r>
          </w:p>
          <w:p w:rsidR="00436A52" w:rsidRPr="000217A2" w:rsidRDefault="00436A52" w:rsidP="000730DD">
            <w:pPr>
              <w:rPr>
                <w:b/>
                <w:lang w:val="uk-UA"/>
              </w:rPr>
            </w:pPr>
            <w:r w:rsidRPr="000217A2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436A52" w:rsidRPr="000217A2" w:rsidRDefault="007050C4" w:rsidP="007050C4">
            <w:pPr>
              <w:jc w:val="center"/>
              <w:rPr>
                <w:b/>
                <w:lang w:val="uk-UA"/>
              </w:rPr>
            </w:pPr>
            <w:r w:rsidRPr="00E22D8E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436A52" w:rsidRPr="000217A2" w:rsidRDefault="00436A52" w:rsidP="00E22D8E">
            <w:pPr>
              <w:jc w:val="center"/>
              <w:rPr>
                <w:b/>
                <w:lang w:val="uk-UA"/>
              </w:rPr>
            </w:pPr>
            <w:r w:rsidRPr="00E22D8E">
              <w:rPr>
                <w:b/>
                <w:sz w:val="28"/>
                <w:lang w:val="uk-UA"/>
              </w:rPr>
              <w:t>Сума</w:t>
            </w:r>
          </w:p>
        </w:tc>
      </w:tr>
      <w:tr w:rsidR="00917E7E" w:rsidTr="00436A52">
        <w:tc>
          <w:tcPr>
            <w:tcW w:w="9606" w:type="dxa"/>
            <w:gridSpan w:val="4"/>
          </w:tcPr>
          <w:p w:rsidR="00917E7E" w:rsidRPr="00917E7E" w:rsidRDefault="00917E7E" w:rsidP="00E22D8E">
            <w:pPr>
              <w:jc w:val="center"/>
              <w:rPr>
                <w:b/>
                <w:lang w:val="uk-UA"/>
              </w:rPr>
            </w:pPr>
            <w:r w:rsidRPr="00917E7E">
              <w:rPr>
                <w:b/>
                <w:lang w:val="uk-UA"/>
              </w:rPr>
              <w:t>Цех водопостачання</w:t>
            </w:r>
          </w:p>
        </w:tc>
      </w:tr>
      <w:tr w:rsidR="00436A52" w:rsidRPr="00EF35C4" w:rsidTr="009D03C3">
        <w:tc>
          <w:tcPr>
            <w:tcW w:w="622" w:type="dxa"/>
            <w:gridSpan w:val="2"/>
          </w:tcPr>
          <w:p w:rsidR="00436A52" w:rsidRPr="00474277" w:rsidRDefault="008C1EE1" w:rsidP="000730D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436A52" w:rsidRPr="00EF35C4" w:rsidRDefault="008C1EE1" w:rsidP="0064794A">
            <w:pPr>
              <w:rPr>
                <w:lang w:val="uk-UA"/>
              </w:rPr>
            </w:pPr>
            <w:r>
              <w:rPr>
                <w:lang w:val="uk-UA"/>
              </w:rPr>
              <w:t>Заміна труби на РЧВ с.Кутці</w:t>
            </w:r>
          </w:p>
        </w:tc>
        <w:tc>
          <w:tcPr>
            <w:tcW w:w="1276" w:type="dxa"/>
          </w:tcPr>
          <w:p w:rsidR="00436A52" w:rsidRPr="00BF7D91" w:rsidRDefault="008C1EE1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7 200,00</w:t>
            </w:r>
          </w:p>
        </w:tc>
      </w:tr>
      <w:tr w:rsidR="00436A52" w:rsidRPr="00EF35C4" w:rsidTr="009D03C3">
        <w:tc>
          <w:tcPr>
            <w:tcW w:w="622" w:type="dxa"/>
            <w:gridSpan w:val="2"/>
          </w:tcPr>
          <w:p w:rsidR="00436A52" w:rsidRPr="00474277" w:rsidRDefault="008C1EE1" w:rsidP="000730D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436A52" w:rsidRPr="00BF7D91" w:rsidRDefault="008C1EE1" w:rsidP="000730DD">
            <w:pPr>
              <w:rPr>
                <w:lang w:val="uk-UA"/>
              </w:rPr>
            </w:pPr>
            <w:r>
              <w:rPr>
                <w:lang w:val="uk-UA"/>
              </w:rPr>
              <w:t xml:space="preserve">Встановлення дорожньої плити вул. Шашкевича </w:t>
            </w:r>
          </w:p>
        </w:tc>
        <w:tc>
          <w:tcPr>
            <w:tcW w:w="1276" w:type="dxa"/>
          </w:tcPr>
          <w:p w:rsidR="00436A52" w:rsidRPr="00BF7D91" w:rsidRDefault="008C1EE1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="00B34A37">
              <w:rPr>
                <w:lang w:val="uk-UA"/>
              </w:rPr>
              <w:t xml:space="preserve"> </w:t>
            </w:r>
            <w:r>
              <w:rPr>
                <w:lang w:val="uk-UA"/>
              </w:rPr>
              <w:t>152,97</w:t>
            </w:r>
          </w:p>
        </w:tc>
      </w:tr>
      <w:tr w:rsidR="00436A52" w:rsidRPr="00EF35C4" w:rsidTr="009D03C3">
        <w:tc>
          <w:tcPr>
            <w:tcW w:w="622" w:type="dxa"/>
            <w:gridSpan w:val="2"/>
          </w:tcPr>
          <w:p w:rsidR="00436A52" w:rsidRPr="00474277" w:rsidRDefault="008C1EE1" w:rsidP="000730D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436A52" w:rsidRPr="00886EED" w:rsidRDefault="008C1EE1" w:rsidP="00043466">
            <w:pPr>
              <w:rPr>
                <w:lang w:val="uk-UA"/>
              </w:rPr>
            </w:pPr>
            <w:r>
              <w:rPr>
                <w:lang w:val="uk-UA"/>
              </w:rPr>
              <w:t xml:space="preserve">Матеріали для поточних ремонтів водопроводів </w:t>
            </w:r>
          </w:p>
        </w:tc>
        <w:tc>
          <w:tcPr>
            <w:tcW w:w="1276" w:type="dxa"/>
          </w:tcPr>
          <w:p w:rsidR="00436A52" w:rsidRPr="00FE60AC" w:rsidRDefault="008C1EE1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5 047,00</w:t>
            </w:r>
          </w:p>
        </w:tc>
      </w:tr>
      <w:tr w:rsidR="00436A52" w:rsidRPr="00EF35C4" w:rsidTr="009D03C3">
        <w:tc>
          <w:tcPr>
            <w:tcW w:w="622" w:type="dxa"/>
            <w:gridSpan w:val="2"/>
          </w:tcPr>
          <w:p w:rsidR="00436A52" w:rsidRPr="00474277" w:rsidRDefault="008C1EE1" w:rsidP="000730DD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08" w:type="dxa"/>
          </w:tcPr>
          <w:p w:rsidR="00436A52" w:rsidRPr="00FE60AC" w:rsidRDefault="008C1EE1" w:rsidP="008B0EC7">
            <w:pPr>
              <w:rPr>
                <w:lang w:val="uk-UA"/>
              </w:rPr>
            </w:pPr>
            <w:r>
              <w:rPr>
                <w:lang w:val="uk-UA"/>
              </w:rPr>
              <w:t>Заміна труби по вул. Завода</w:t>
            </w:r>
          </w:p>
        </w:tc>
        <w:tc>
          <w:tcPr>
            <w:tcW w:w="1276" w:type="dxa"/>
          </w:tcPr>
          <w:p w:rsidR="00436A52" w:rsidRPr="00FE60AC" w:rsidRDefault="008C1EE1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1 515,50</w:t>
            </w:r>
          </w:p>
        </w:tc>
      </w:tr>
      <w:tr w:rsidR="00436A52" w:rsidRPr="00EF35C4" w:rsidTr="00801C39">
        <w:trPr>
          <w:trHeight w:val="150"/>
        </w:trPr>
        <w:tc>
          <w:tcPr>
            <w:tcW w:w="622" w:type="dxa"/>
            <w:gridSpan w:val="2"/>
          </w:tcPr>
          <w:p w:rsidR="00436A52" w:rsidRPr="00474277" w:rsidRDefault="008C1EE1" w:rsidP="000730DD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708" w:type="dxa"/>
          </w:tcPr>
          <w:p w:rsidR="00436A52" w:rsidRPr="00886EED" w:rsidRDefault="008C1EE1" w:rsidP="000730DD">
            <w:pPr>
              <w:rPr>
                <w:lang w:val="uk-UA"/>
              </w:rPr>
            </w:pPr>
            <w:r>
              <w:rPr>
                <w:lang w:val="uk-UA"/>
              </w:rPr>
              <w:t>Заміна труби по вул..Кобилянської</w:t>
            </w:r>
          </w:p>
        </w:tc>
        <w:tc>
          <w:tcPr>
            <w:tcW w:w="1276" w:type="dxa"/>
          </w:tcPr>
          <w:p w:rsidR="00436A52" w:rsidRPr="00FE60AC" w:rsidRDefault="008C1EE1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1 260,50</w:t>
            </w:r>
          </w:p>
        </w:tc>
      </w:tr>
      <w:tr w:rsidR="00801C39" w:rsidRPr="00EF35C4" w:rsidTr="00801C39">
        <w:trPr>
          <w:trHeight w:val="119"/>
        </w:trPr>
        <w:tc>
          <w:tcPr>
            <w:tcW w:w="622" w:type="dxa"/>
            <w:gridSpan w:val="2"/>
          </w:tcPr>
          <w:p w:rsidR="00801C39" w:rsidRDefault="008C1EE1" w:rsidP="000730DD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708" w:type="dxa"/>
          </w:tcPr>
          <w:p w:rsidR="00801C39" w:rsidRDefault="008C1EE1" w:rsidP="000730DD">
            <w:pPr>
              <w:rPr>
                <w:lang w:val="uk-UA"/>
              </w:rPr>
            </w:pPr>
            <w:r>
              <w:rPr>
                <w:lang w:val="uk-UA"/>
              </w:rPr>
              <w:t>Поточний ремонт по вул..Коновальця</w:t>
            </w:r>
          </w:p>
        </w:tc>
        <w:tc>
          <w:tcPr>
            <w:tcW w:w="1276" w:type="dxa"/>
          </w:tcPr>
          <w:p w:rsidR="00801C39" w:rsidRDefault="008C1EE1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448,00</w:t>
            </w:r>
          </w:p>
        </w:tc>
      </w:tr>
      <w:tr w:rsidR="007050C4" w:rsidRPr="00EF35C4" w:rsidTr="009D03C3">
        <w:trPr>
          <w:trHeight w:val="135"/>
        </w:trPr>
        <w:tc>
          <w:tcPr>
            <w:tcW w:w="8330" w:type="dxa"/>
            <w:gridSpan w:val="3"/>
          </w:tcPr>
          <w:p w:rsidR="007050C4" w:rsidRPr="002B301E" w:rsidRDefault="002B301E" w:rsidP="000730DD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7050C4" w:rsidRPr="007050C4" w:rsidRDefault="008C1EE1" w:rsidP="00E22D8E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19 623,97</w:t>
            </w:r>
          </w:p>
        </w:tc>
      </w:tr>
      <w:tr w:rsidR="00367BDB" w:rsidRPr="00EF35C4" w:rsidTr="00436A52">
        <w:trPr>
          <w:trHeight w:val="119"/>
        </w:trPr>
        <w:tc>
          <w:tcPr>
            <w:tcW w:w="9606" w:type="dxa"/>
            <w:gridSpan w:val="4"/>
          </w:tcPr>
          <w:p w:rsidR="00367BDB" w:rsidRPr="007350DB" w:rsidRDefault="00367BDB" w:rsidP="00E22D8E">
            <w:pPr>
              <w:jc w:val="center"/>
              <w:rPr>
                <w:b/>
                <w:lang w:val="uk-UA"/>
              </w:rPr>
            </w:pPr>
            <w:r w:rsidRPr="007350DB">
              <w:rPr>
                <w:b/>
                <w:lang w:val="uk-UA"/>
              </w:rPr>
              <w:t>Цех водовідведення</w:t>
            </w:r>
          </w:p>
        </w:tc>
      </w:tr>
      <w:tr w:rsidR="00436A52" w:rsidRPr="00886EED" w:rsidTr="009D03C3">
        <w:trPr>
          <w:trHeight w:val="119"/>
        </w:trPr>
        <w:tc>
          <w:tcPr>
            <w:tcW w:w="622" w:type="dxa"/>
            <w:gridSpan w:val="2"/>
          </w:tcPr>
          <w:p w:rsidR="00436A52" w:rsidRPr="00474277" w:rsidRDefault="008C1EE1" w:rsidP="000730D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9D03C3" w:rsidRPr="00994075" w:rsidRDefault="008C1EE1" w:rsidP="00B850EB">
            <w:pPr>
              <w:rPr>
                <w:lang w:val="uk-UA"/>
              </w:rPr>
            </w:pPr>
            <w:r>
              <w:rPr>
                <w:lang w:val="uk-UA"/>
              </w:rPr>
              <w:t>Матеріали для господарських та ремонтних робіт на ГКНС та очисних спорудах</w:t>
            </w:r>
          </w:p>
        </w:tc>
        <w:tc>
          <w:tcPr>
            <w:tcW w:w="1276" w:type="dxa"/>
          </w:tcPr>
          <w:p w:rsidR="00436A52" w:rsidRPr="0001014D" w:rsidRDefault="008C1EE1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5653,00</w:t>
            </w:r>
          </w:p>
        </w:tc>
      </w:tr>
      <w:tr w:rsidR="006E38FD" w:rsidRPr="00886EED" w:rsidTr="009D03C3">
        <w:trPr>
          <w:trHeight w:val="120"/>
        </w:trPr>
        <w:tc>
          <w:tcPr>
            <w:tcW w:w="8330" w:type="dxa"/>
            <w:gridSpan w:val="3"/>
          </w:tcPr>
          <w:p w:rsidR="006E38FD" w:rsidRPr="00871DFC" w:rsidRDefault="006E38FD" w:rsidP="000730DD">
            <w:pPr>
              <w:rPr>
                <w:b/>
                <w:lang w:val="uk-UA"/>
              </w:rPr>
            </w:pPr>
            <w:r w:rsidRPr="00871DFC">
              <w:rPr>
                <w:b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6E38FD" w:rsidRPr="00871DFC" w:rsidRDefault="008C1EE1" w:rsidP="00E22D8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5 653,00</w:t>
            </w:r>
          </w:p>
        </w:tc>
      </w:tr>
      <w:tr w:rsidR="00784F2A" w:rsidRPr="000730DD" w:rsidTr="00784F2A">
        <w:tblPrEx>
          <w:tblLook w:val="0000"/>
        </w:tblPrEx>
        <w:trPr>
          <w:trHeight w:val="135"/>
        </w:trPr>
        <w:tc>
          <w:tcPr>
            <w:tcW w:w="9606" w:type="dxa"/>
            <w:gridSpan w:val="4"/>
          </w:tcPr>
          <w:p w:rsidR="00784F2A" w:rsidRPr="000730DD" w:rsidRDefault="00784F2A" w:rsidP="00E22D8E">
            <w:pPr>
              <w:jc w:val="center"/>
              <w:rPr>
                <w:b/>
                <w:lang w:val="uk-UA"/>
              </w:rPr>
            </w:pPr>
          </w:p>
        </w:tc>
      </w:tr>
      <w:tr w:rsidR="00784F2A" w:rsidRPr="00E22D8E" w:rsidTr="0083350D">
        <w:tblPrEx>
          <w:tblLook w:val="0000"/>
        </w:tblPrEx>
        <w:trPr>
          <w:trHeight w:val="135"/>
        </w:trPr>
        <w:tc>
          <w:tcPr>
            <w:tcW w:w="600" w:type="dxa"/>
          </w:tcPr>
          <w:p w:rsidR="00784F2A" w:rsidRPr="006E38FD" w:rsidRDefault="008C1EE1" w:rsidP="000730D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730" w:type="dxa"/>
            <w:gridSpan w:val="2"/>
          </w:tcPr>
          <w:p w:rsidR="00784F2A" w:rsidRPr="008C1EE1" w:rsidRDefault="008C1EE1" w:rsidP="000730DD">
            <w:pPr>
              <w:rPr>
                <w:lang w:val="uk-UA"/>
              </w:rPr>
            </w:pPr>
            <w:r>
              <w:rPr>
                <w:lang w:val="uk-UA"/>
              </w:rPr>
              <w:t>Придбання контрольно-вимірювальної системи «</w:t>
            </w:r>
            <w:r>
              <w:rPr>
                <w:lang w:val="en-US"/>
              </w:rPr>
              <w:t>SKYRIVER</w:t>
            </w:r>
            <w:r w:rsidRPr="008C1EE1">
              <w:t>”</w:t>
            </w:r>
          </w:p>
        </w:tc>
        <w:tc>
          <w:tcPr>
            <w:tcW w:w="1276" w:type="dxa"/>
          </w:tcPr>
          <w:p w:rsidR="00784F2A" w:rsidRPr="00E22D8E" w:rsidRDefault="007171F5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15 596,67</w:t>
            </w:r>
          </w:p>
        </w:tc>
      </w:tr>
      <w:tr w:rsidR="0083350D" w:rsidRPr="00E22D8E" w:rsidTr="0083350D">
        <w:tblPrEx>
          <w:tblLook w:val="0000"/>
        </w:tblPrEx>
        <w:trPr>
          <w:trHeight w:val="120"/>
        </w:trPr>
        <w:tc>
          <w:tcPr>
            <w:tcW w:w="600" w:type="dxa"/>
          </w:tcPr>
          <w:p w:rsidR="0083350D" w:rsidRPr="006E38FD" w:rsidRDefault="007171F5" w:rsidP="000730D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730" w:type="dxa"/>
            <w:gridSpan w:val="2"/>
          </w:tcPr>
          <w:p w:rsidR="0083350D" w:rsidRPr="00E22D8E" w:rsidRDefault="007171F5" w:rsidP="000730DD">
            <w:pPr>
              <w:rPr>
                <w:lang w:val="uk-UA"/>
              </w:rPr>
            </w:pPr>
            <w:r>
              <w:rPr>
                <w:lang w:val="uk-UA"/>
              </w:rPr>
              <w:t>Запчастини</w:t>
            </w:r>
          </w:p>
        </w:tc>
        <w:tc>
          <w:tcPr>
            <w:tcW w:w="1276" w:type="dxa"/>
          </w:tcPr>
          <w:p w:rsidR="0083350D" w:rsidRPr="00E22D8E" w:rsidRDefault="007171F5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2 450,00</w:t>
            </w:r>
          </w:p>
        </w:tc>
      </w:tr>
      <w:tr w:rsidR="0083350D" w:rsidRPr="00E22D8E" w:rsidTr="008C1EE1">
        <w:tblPrEx>
          <w:tblLook w:val="0000"/>
        </w:tblPrEx>
        <w:trPr>
          <w:trHeight w:val="135"/>
        </w:trPr>
        <w:tc>
          <w:tcPr>
            <w:tcW w:w="600" w:type="dxa"/>
          </w:tcPr>
          <w:p w:rsidR="0083350D" w:rsidRPr="006E38FD" w:rsidRDefault="007171F5" w:rsidP="000730D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730" w:type="dxa"/>
            <w:gridSpan w:val="2"/>
          </w:tcPr>
          <w:p w:rsidR="0083350D" w:rsidRPr="00E22D8E" w:rsidRDefault="007171F5" w:rsidP="000730DD">
            <w:pPr>
              <w:rPr>
                <w:lang w:val="uk-UA"/>
              </w:rPr>
            </w:pPr>
            <w:r>
              <w:rPr>
                <w:lang w:val="uk-UA"/>
              </w:rPr>
              <w:t>Виконавчий збір</w:t>
            </w:r>
          </w:p>
        </w:tc>
        <w:tc>
          <w:tcPr>
            <w:tcW w:w="1276" w:type="dxa"/>
          </w:tcPr>
          <w:p w:rsidR="0083350D" w:rsidRPr="00E22D8E" w:rsidRDefault="007171F5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6 160,77</w:t>
            </w:r>
          </w:p>
        </w:tc>
      </w:tr>
      <w:tr w:rsidR="007171F5" w:rsidRPr="00E22D8E" w:rsidTr="0052634E">
        <w:tblPrEx>
          <w:tblLook w:val="0000"/>
        </w:tblPrEx>
        <w:trPr>
          <w:trHeight w:val="119"/>
        </w:trPr>
        <w:tc>
          <w:tcPr>
            <w:tcW w:w="9606" w:type="dxa"/>
            <w:gridSpan w:val="4"/>
          </w:tcPr>
          <w:p w:rsidR="007171F5" w:rsidRPr="007171F5" w:rsidRDefault="007171F5" w:rsidP="007171F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                                                                               </w:t>
            </w:r>
            <w:r w:rsidRPr="007171F5">
              <w:rPr>
                <w:b/>
                <w:lang w:val="uk-UA"/>
              </w:rPr>
              <w:t xml:space="preserve">Податки </w:t>
            </w:r>
          </w:p>
        </w:tc>
      </w:tr>
      <w:tr w:rsidR="008C1EE1" w:rsidRPr="00E22D8E" w:rsidTr="008C1EE1">
        <w:tblPrEx>
          <w:tblLook w:val="0000"/>
        </w:tblPrEx>
        <w:trPr>
          <w:trHeight w:val="135"/>
        </w:trPr>
        <w:tc>
          <w:tcPr>
            <w:tcW w:w="600" w:type="dxa"/>
          </w:tcPr>
          <w:p w:rsidR="008C1EE1" w:rsidRPr="006E38FD" w:rsidRDefault="007171F5" w:rsidP="000730D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730" w:type="dxa"/>
            <w:gridSpan w:val="2"/>
          </w:tcPr>
          <w:p w:rsidR="008C1EE1" w:rsidRPr="00E22D8E" w:rsidRDefault="007171F5" w:rsidP="000730DD">
            <w:pPr>
              <w:rPr>
                <w:lang w:val="uk-UA"/>
              </w:rPr>
            </w:pPr>
            <w:r>
              <w:rPr>
                <w:lang w:val="uk-UA"/>
              </w:rPr>
              <w:t>Сплата за землю</w:t>
            </w:r>
          </w:p>
        </w:tc>
        <w:tc>
          <w:tcPr>
            <w:tcW w:w="1276" w:type="dxa"/>
          </w:tcPr>
          <w:p w:rsidR="008C1EE1" w:rsidRPr="00E22D8E" w:rsidRDefault="007171F5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139,10</w:t>
            </w:r>
          </w:p>
        </w:tc>
      </w:tr>
      <w:tr w:rsidR="008C1EE1" w:rsidRPr="00E22D8E" w:rsidTr="00871DFC">
        <w:tblPrEx>
          <w:tblLook w:val="0000"/>
        </w:tblPrEx>
        <w:trPr>
          <w:trHeight w:val="120"/>
        </w:trPr>
        <w:tc>
          <w:tcPr>
            <w:tcW w:w="600" w:type="dxa"/>
          </w:tcPr>
          <w:p w:rsidR="008C1EE1" w:rsidRPr="006E38FD" w:rsidRDefault="007171F5" w:rsidP="000730D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7730" w:type="dxa"/>
            <w:gridSpan w:val="2"/>
          </w:tcPr>
          <w:p w:rsidR="008C1EE1" w:rsidRPr="00E22D8E" w:rsidRDefault="007171F5" w:rsidP="000730DD">
            <w:pPr>
              <w:rPr>
                <w:lang w:val="uk-UA"/>
              </w:rPr>
            </w:pPr>
            <w:r>
              <w:rPr>
                <w:lang w:val="uk-UA"/>
              </w:rPr>
              <w:t xml:space="preserve">Спец водокористування </w:t>
            </w:r>
          </w:p>
        </w:tc>
        <w:tc>
          <w:tcPr>
            <w:tcW w:w="1276" w:type="dxa"/>
          </w:tcPr>
          <w:p w:rsidR="008C1EE1" w:rsidRPr="00E22D8E" w:rsidRDefault="007171F5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2 650,74</w:t>
            </w:r>
          </w:p>
        </w:tc>
      </w:tr>
      <w:tr w:rsidR="00871DFC" w:rsidRPr="00E22D8E" w:rsidTr="007171F5">
        <w:tblPrEx>
          <w:tblLook w:val="0000"/>
        </w:tblPrEx>
        <w:trPr>
          <w:trHeight w:val="120"/>
        </w:trPr>
        <w:tc>
          <w:tcPr>
            <w:tcW w:w="600" w:type="dxa"/>
          </w:tcPr>
          <w:p w:rsidR="00871DFC" w:rsidRDefault="007171F5" w:rsidP="000730D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730" w:type="dxa"/>
            <w:gridSpan w:val="2"/>
          </w:tcPr>
          <w:p w:rsidR="00871DFC" w:rsidRDefault="007171F5" w:rsidP="000730DD">
            <w:pPr>
              <w:rPr>
                <w:lang w:val="uk-UA"/>
              </w:rPr>
            </w:pPr>
            <w:r>
              <w:rPr>
                <w:lang w:val="uk-UA"/>
              </w:rPr>
              <w:t>Надра</w:t>
            </w:r>
          </w:p>
        </w:tc>
        <w:tc>
          <w:tcPr>
            <w:tcW w:w="1276" w:type="dxa"/>
          </w:tcPr>
          <w:p w:rsidR="00871DFC" w:rsidRDefault="007171F5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18 977,17</w:t>
            </w:r>
          </w:p>
        </w:tc>
      </w:tr>
      <w:tr w:rsidR="007171F5" w:rsidRPr="00E22D8E" w:rsidTr="007171F5">
        <w:tblPrEx>
          <w:tblLook w:val="0000"/>
        </w:tblPrEx>
        <w:trPr>
          <w:trHeight w:val="135"/>
        </w:trPr>
        <w:tc>
          <w:tcPr>
            <w:tcW w:w="600" w:type="dxa"/>
          </w:tcPr>
          <w:p w:rsidR="007171F5" w:rsidRDefault="007171F5" w:rsidP="000730D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730" w:type="dxa"/>
            <w:gridSpan w:val="2"/>
          </w:tcPr>
          <w:p w:rsidR="007171F5" w:rsidRDefault="007171F5" w:rsidP="000730DD">
            <w:pPr>
              <w:rPr>
                <w:lang w:val="uk-UA"/>
              </w:rPr>
            </w:pPr>
            <w:r>
              <w:rPr>
                <w:lang w:val="uk-UA"/>
              </w:rPr>
              <w:t>Страхові пенсійні внески із санації</w:t>
            </w:r>
          </w:p>
        </w:tc>
        <w:tc>
          <w:tcPr>
            <w:tcW w:w="1276" w:type="dxa"/>
          </w:tcPr>
          <w:p w:rsidR="007171F5" w:rsidRDefault="007171F5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42 500,00</w:t>
            </w:r>
          </w:p>
        </w:tc>
      </w:tr>
      <w:tr w:rsidR="007171F5" w:rsidRPr="00E22D8E" w:rsidTr="000F1966">
        <w:tblPrEx>
          <w:tblLook w:val="0000"/>
        </w:tblPrEx>
        <w:trPr>
          <w:trHeight w:val="119"/>
        </w:trPr>
        <w:tc>
          <w:tcPr>
            <w:tcW w:w="600" w:type="dxa"/>
          </w:tcPr>
          <w:p w:rsidR="007171F5" w:rsidRDefault="007171F5" w:rsidP="000730D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730" w:type="dxa"/>
            <w:gridSpan w:val="2"/>
          </w:tcPr>
          <w:p w:rsidR="007171F5" w:rsidRDefault="007171F5" w:rsidP="000730DD">
            <w:pPr>
              <w:rPr>
                <w:lang w:val="uk-UA"/>
              </w:rPr>
            </w:pPr>
            <w:r>
              <w:rPr>
                <w:lang w:val="uk-UA"/>
              </w:rPr>
              <w:t>Оплата податку на додану вартість</w:t>
            </w:r>
          </w:p>
        </w:tc>
        <w:tc>
          <w:tcPr>
            <w:tcW w:w="1276" w:type="dxa"/>
          </w:tcPr>
          <w:p w:rsidR="007171F5" w:rsidRDefault="007171F5" w:rsidP="00E22D8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20 000,00</w:t>
            </w:r>
          </w:p>
        </w:tc>
      </w:tr>
      <w:tr w:rsidR="000F1966" w:rsidRPr="00E22D8E" w:rsidTr="004B075C">
        <w:tblPrEx>
          <w:tblLook w:val="0000"/>
        </w:tblPrEx>
        <w:trPr>
          <w:trHeight w:val="104"/>
        </w:trPr>
        <w:tc>
          <w:tcPr>
            <w:tcW w:w="8330" w:type="dxa"/>
            <w:gridSpan w:val="3"/>
          </w:tcPr>
          <w:p w:rsidR="000F1966" w:rsidRPr="000F1966" w:rsidRDefault="000F1966" w:rsidP="000730D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276" w:type="dxa"/>
          </w:tcPr>
          <w:p w:rsidR="000F1966" w:rsidRPr="000F1966" w:rsidRDefault="007171F5" w:rsidP="00E22D8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108 474,45</w:t>
            </w:r>
          </w:p>
        </w:tc>
      </w:tr>
      <w:tr w:rsidR="006E38FD" w:rsidRPr="000730DD" w:rsidTr="009D03C3">
        <w:tblPrEx>
          <w:tblLook w:val="0000"/>
        </w:tblPrEx>
        <w:trPr>
          <w:trHeight w:val="105"/>
        </w:trPr>
        <w:tc>
          <w:tcPr>
            <w:tcW w:w="8330" w:type="dxa"/>
            <w:gridSpan w:val="3"/>
            <w:tcBorders>
              <w:bottom w:val="single" w:sz="4" w:space="0" w:color="auto"/>
            </w:tcBorders>
          </w:tcPr>
          <w:p w:rsidR="006E38FD" w:rsidRPr="006E38FD" w:rsidRDefault="006E38FD" w:rsidP="000730D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по підприємству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38FD" w:rsidRPr="006E38FD" w:rsidRDefault="007171F5" w:rsidP="00E22D8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378 261,94</w:t>
            </w:r>
          </w:p>
        </w:tc>
      </w:tr>
    </w:tbl>
    <w:p w:rsidR="0078552A" w:rsidRDefault="0078552A">
      <w:pPr>
        <w:rPr>
          <w:lang w:val="uk-UA"/>
        </w:rPr>
      </w:pPr>
    </w:p>
    <w:p w:rsidR="00164940" w:rsidRDefault="00164940">
      <w:pPr>
        <w:rPr>
          <w:lang w:val="uk-UA"/>
        </w:rPr>
      </w:pPr>
    </w:p>
    <w:p w:rsidR="00772C2C" w:rsidRPr="00772C2C" w:rsidRDefault="00772C2C" w:rsidP="0078552A">
      <w:pPr>
        <w:rPr>
          <w:b/>
          <w:lang w:val="uk-UA"/>
        </w:rPr>
      </w:pPr>
      <w:r w:rsidRPr="00772C2C">
        <w:rPr>
          <w:b/>
          <w:sz w:val="32"/>
          <w:lang w:val="uk-UA"/>
        </w:rPr>
        <w:t>Директор ДП «Рогатин</w:t>
      </w:r>
      <w:r>
        <w:rPr>
          <w:b/>
          <w:sz w:val="32"/>
          <w:lang w:val="uk-UA"/>
        </w:rPr>
        <w:t xml:space="preserve"> -</w:t>
      </w:r>
      <w:r w:rsidRPr="00772C2C">
        <w:rPr>
          <w:b/>
          <w:sz w:val="32"/>
          <w:lang w:val="uk-UA"/>
        </w:rPr>
        <w:t xml:space="preserve"> Водоканал»</w:t>
      </w:r>
      <w:r>
        <w:rPr>
          <w:b/>
          <w:sz w:val="32"/>
          <w:lang w:val="uk-UA"/>
        </w:rPr>
        <w:t xml:space="preserve">   </w:t>
      </w:r>
      <w:r w:rsidRPr="00772C2C">
        <w:rPr>
          <w:b/>
          <w:sz w:val="32"/>
          <w:lang w:val="uk-UA"/>
        </w:rPr>
        <w:t xml:space="preserve">          </w:t>
      </w:r>
      <w:r>
        <w:rPr>
          <w:b/>
          <w:sz w:val="32"/>
          <w:lang w:val="uk-UA"/>
        </w:rPr>
        <w:t xml:space="preserve">                     </w:t>
      </w:r>
      <w:r w:rsidRPr="00772C2C">
        <w:rPr>
          <w:b/>
          <w:sz w:val="32"/>
          <w:lang w:val="uk-UA"/>
        </w:rPr>
        <w:t>Р.Дашаве</w:t>
      </w:r>
      <w:r w:rsidR="0078552A">
        <w:rPr>
          <w:b/>
          <w:sz w:val="32"/>
          <w:lang w:val="uk-UA"/>
        </w:rPr>
        <w:t>ць</w:t>
      </w:r>
    </w:p>
    <w:sectPr w:rsidR="00772C2C" w:rsidRPr="00772C2C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1B3" w:rsidRDefault="00C971B3" w:rsidP="00474277">
      <w:pPr>
        <w:spacing w:after="0" w:line="240" w:lineRule="auto"/>
      </w:pPr>
      <w:r>
        <w:separator/>
      </w:r>
    </w:p>
  </w:endnote>
  <w:endnote w:type="continuationSeparator" w:id="1">
    <w:p w:rsidR="00C971B3" w:rsidRDefault="00C971B3" w:rsidP="0047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1B3" w:rsidRDefault="00C971B3" w:rsidP="00474277">
      <w:pPr>
        <w:spacing w:after="0" w:line="240" w:lineRule="auto"/>
      </w:pPr>
      <w:r>
        <w:separator/>
      </w:r>
    </w:p>
  </w:footnote>
  <w:footnote w:type="continuationSeparator" w:id="1">
    <w:p w:rsidR="00C971B3" w:rsidRDefault="00C971B3" w:rsidP="004742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240FA"/>
    <w:multiLevelType w:val="hybridMultilevel"/>
    <w:tmpl w:val="E036F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840D5"/>
    <w:multiLevelType w:val="hybridMultilevel"/>
    <w:tmpl w:val="93383886"/>
    <w:lvl w:ilvl="0" w:tplc="3EA2541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745BB"/>
    <w:multiLevelType w:val="hybridMultilevel"/>
    <w:tmpl w:val="A7563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155BC"/>
    <w:multiLevelType w:val="hybridMultilevel"/>
    <w:tmpl w:val="B7FCD1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277"/>
    <w:rsid w:val="0000301F"/>
    <w:rsid w:val="00003B62"/>
    <w:rsid w:val="0001014D"/>
    <w:rsid w:val="0001422B"/>
    <w:rsid w:val="000217A2"/>
    <w:rsid w:val="00022068"/>
    <w:rsid w:val="00025723"/>
    <w:rsid w:val="00026122"/>
    <w:rsid w:val="00030D16"/>
    <w:rsid w:val="00043466"/>
    <w:rsid w:val="0004425D"/>
    <w:rsid w:val="00052636"/>
    <w:rsid w:val="00056DC2"/>
    <w:rsid w:val="00057C80"/>
    <w:rsid w:val="000617E9"/>
    <w:rsid w:val="00064BF5"/>
    <w:rsid w:val="000727B8"/>
    <w:rsid w:val="000730DD"/>
    <w:rsid w:val="000A1177"/>
    <w:rsid w:val="000A7691"/>
    <w:rsid w:val="000B4D7B"/>
    <w:rsid w:val="000B4F38"/>
    <w:rsid w:val="000B6165"/>
    <w:rsid w:val="000B7343"/>
    <w:rsid w:val="000B770B"/>
    <w:rsid w:val="000B78DC"/>
    <w:rsid w:val="000C0D3B"/>
    <w:rsid w:val="000C3A0A"/>
    <w:rsid w:val="000D4B6F"/>
    <w:rsid w:val="000D6B42"/>
    <w:rsid w:val="000E674A"/>
    <w:rsid w:val="000F1966"/>
    <w:rsid w:val="000F1E63"/>
    <w:rsid w:val="000F697E"/>
    <w:rsid w:val="00105F98"/>
    <w:rsid w:val="00107413"/>
    <w:rsid w:val="001131C0"/>
    <w:rsid w:val="00116EA5"/>
    <w:rsid w:val="001221AE"/>
    <w:rsid w:val="001245FE"/>
    <w:rsid w:val="001327FA"/>
    <w:rsid w:val="00136266"/>
    <w:rsid w:val="00147FA3"/>
    <w:rsid w:val="00164940"/>
    <w:rsid w:val="001744B0"/>
    <w:rsid w:val="00177F69"/>
    <w:rsid w:val="001866E0"/>
    <w:rsid w:val="00196C06"/>
    <w:rsid w:val="001A0299"/>
    <w:rsid w:val="001A1145"/>
    <w:rsid w:val="001A1357"/>
    <w:rsid w:val="001A6AF7"/>
    <w:rsid w:val="001A7F08"/>
    <w:rsid w:val="001B257C"/>
    <w:rsid w:val="001B4306"/>
    <w:rsid w:val="001C1595"/>
    <w:rsid w:val="001C6619"/>
    <w:rsid w:val="001C6B32"/>
    <w:rsid w:val="001D1DF3"/>
    <w:rsid w:val="001E576A"/>
    <w:rsid w:val="001F00D3"/>
    <w:rsid w:val="001F6363"/>
    <w:rsid w:val="001F6BF2"/>
    <w:rsid w:val="0020471F"/>
    <w:rsid w:val="00214503"/>
    <w:rsid w:val="002213BB"/>
    <w:rsid w:val="002223B6"/>
    <w:rsid w:val="00231209"/>
    <w:rsid w:val="002328E3"/>
    <w:rsid w:val="00244A80"/>
    <w:rsid w:val="0025668E"/>
    <w:rsid w:val="002630B9"/>
    <w:rsid w:val="0026495C"/>
    <w:rsid w:val="0026609C"/>
    <w:rsid w:val="0027662C"/>
    <w:rsid w:val="00280EE8"/>
    <w:rsid w:val="0028112F"/>
    <w:rsid w:val="002828CB"/>
    <w:rsid w:val="0028750F"/>
    <w:rsid w:val="00292AF8"/>
    <w:rsid w:val="00297E20"/>
    <w:rsid w:val="002A517B"/>
    <w:rsid w:val="002B301E"/>
    <w:rsid w:val="002C09A4"/>
    <w:rsid w:val="002C777A"/>
    <w:rsid w:val="002D48D6"/>
    <w:rsid w:val="002F4D81"/>
    <w:rsid w:val="002F5D1D"/>
    <w:rsid w:val="002F7140"/>
    <w:rsid w:val="003008CC"/>
    <w:rsid w:val="00306EA7"/>
    <w:rsid w:val="00311BD7"/>
    <w:rsid w:val="00315881"/>
    <w:rsid w:val="00315B08"/>
    <w:rsid w:val="0032216C"/>
    <w:rsid w:val="00323134"/>
    <w:rsid w:val="0033076E"/>
    <w:rsid w:val="00330BDF"/>
    <w:rsid w:val="00345241"/>
    <w:rsid w:val="00361376"/>
    <w:rsid w:val="003649E9"/>
    <w:rsid w:val="00364BFE"/>
    <w:rsid w:val="00365B36"/>
    <w:rsid w:val="00365F1F"/>
    <w:rsid w:val="003661A9"/>
    <w:rsid w:val="00367BDB"/>
    <w:rsid w:val="00367FAD"/>
    <w:rsid w:val="003739DD"/>
    <w:rsid w:val="00380627"/>
    <w:rsid w:val="00381169"/>
    <w:rsid w:val="00390383"/>
    <w:rsid w:val="00390663"/>
    <w:rsid w:val="0039412D"/>
    <w:rsid w:val="003A17C3"/>
    <w:rsid w:val="003A29C1"/>
    <w:rsid w:val="003B1103"/>
    <w:rsid w:val="003B3252"/>
    <w:rsid w:val="003B49E3"/>
    <w:rsid w:val="003C048A"/>
    <w:rsid w:val="003C3D32"/>
    <w:rsid w:val="003C68A7"/>
    <w:rsid w:val="003D008E"/>
    <w:rsid w:val="003D5C3A"/>
    <w:rsid w:val="003E00AE"/>
    <w:rsid w:val="003E0BD3"/>
    <w:rsid w:val="003E0D98"/>
    <w:rsid w:val="003E58CC"/>
    <w:rsid w:val="004032DD"/>
    <w:rsid w:val="004048BC"/>
    <w:rsid w:val="00410287"/>
    <w:rsid w:val="004129AE"/>
    <w:rsid w:val="00413846"/>
    <w:rsid w:val="004169A0"/>
    <w:rsid w:val="0042410F"/>
    <w:rsid w:val="0042594F"/>
    <w:rsid w:val="00433CAD"/>
    <w:rsid w:val="0043586A"/>
    <w:rsid w:val="00436A52"/>
    <w:rsid w:val="00444C8E"/>
    <w:rsid w:val="00446052"/>
    <w:rsid w:val="004512CB"/>
    <w:rsid w:val="00455FE2"/>
    <w:rsid w:val="0046042F"/>
    <w:rsid w:val="004720EF"/>
    <w:rsid w:val="0047313B"/>
    <w:rsid w:val="00474277"/>
    <w:rsid w:val="004949DF"/>
    <w:rsid w:val="00497F8C"/>
    <w:rsid w:val="004A4A55"/>
    <w:rsid w:val="004A60E0"/>
    <w:rsid w:val="004B11ED"/>
    <w:rsid w:val="004C5AD5"/>
    <w:rsid w:val="004C6F59"/>
    <w:rsid w:val="004D017F"/>
    <w:rsid w:val="004D265F"/>
    <w:rsid w:val="004E4948"/>
    <w:rsid w:val="004E6B6E"/>
    <w:rsid w:val="005007AB"/>
    <w:rsid w:val="005132E5"/>
    <w:rsid w:val="005229B4"/>
    <w:rsid w:val="005306D2"/>
    <w:rsid w:val="005315C5"/>
    <w:rsid w:val="00532001"/>
    <w:rsid w:val="00532291"/>
    <w:rsid w:val="00533E79"/>
    <w:rsid w:val="00536A97"/>
    <w:rsid w:val="0054320F"/>
    <w:rsid w:val="00544C8E"/>
    <w:rsid w:val="005464D5"/>
    <w:rsid w:val="00570E50"/>
    <w:rsid w:val="00571868"/>
    <w:rsid w:val="005721F5"/>
    <w:rsid w:val="00594E31"/>
    <w:rsid w:val="005960D0"/>
    <w:rsid w:val="005A04F1"/>
    <w:rsid w:val="005A0C71"/>
    <w:rsid w:val="005A1BF6"/>
    <w:rsid w:val="005A7943"/>
    <w:rsid w:val="005B4139"/>
    <w:rsid w:val="005B55CE"/>
    <w:rsid w:val="005C083B"/>
    <w:rsid w:val="005E1B2A"/>
    <w:rsid w:val="005E5547"/>
    <w:rsid w:val="005F1C94"/>
    <w:rsid w:val="0060366B"/>
    <w:rsid w:val="006053B0"/>
    <w:rsid w:val="006138AD"/>
    <w:rsid w:val="00614441"/>
    <w:rsid w:val="006169E6"/>
    <w:rsid w:val="006214BA"/>
    <w:rsid w:val="00630C54"/>
    <w:rsid w:val="006457A1"/>
    <w:rsid w:val="00646B79"/>
    <w:rsid w:val="00646FA5"/>
    <w:rsid w:val="006477D1"/>
    <w:rsid w:val="0064794A"/>
    <w:rsid w:val="00651116"/>
    <w:rsid w:val="006515B4"/>
    <w:rsid w:val="00652D6A"/>
    <w:rsid w:val="00653B33"/>
    <w:rsid w:val="00661274"/>
    <w:rsid w:val="0066765D"/>
    <w:rsid w:val="00682753"/>
    <w:rsid w:val="006862FE"/>
    <w:rsid w:val="0069613B"/>
    <w:rsid w:val="006A0FEA"/>
    <w:rsid w:val="006A5958"/>
    <w:rsid w:val="006B1C80"/>
    <w:rsid w:val="006B2C82"/>
    <w:rsid w:val="006B6CA6"/>
    <w:rsid w:val="006C050D"/>
    <w:rsid w:val="006C35BA"/>
    <w:rsid w:val="006C41BA"/>
    <w:rsid w:val="006D396B"/>
    <w:rsid w:val="006E11B0"/>
    <w:rsid w:val="006E38FD"/>
    <w:rsid w:val="006F216D"/>
    <w:rsid w:val="006F349B"/>
    <w:rsid w:val="006F62C1"/>
    <w:rsid w:val="006F6A34"/>
    <w:rsid w:val="006F7A3F"/>
    <w:rsid w:val="00701AD3"/>
    <w:rsid w:val="007050C4"/>
    <w:rsid w:val="007110D2"/>
    <w:rsid w:val="007171F5"/>
    <w:rsid w:val="007219CF"/>
    <w:rsid w:val="0072652D"/>
    <w:rsid w:val="007320E4"/>
    <w:rsid w:val="007350DB"/>
    <w:rsid w:val="00736247"/>
    <w:rsid w:val="007576B1"/>
    <w:rsid w:val="007648BF"/>
    <w:rsid w:val="00767A20"/>
    <w:rsid w:val="00771C08"/>
    <w:rsid w:val="00772C2C"/>
    <w:rsid w:val="00780969"/>
    <w:rsid w:val="00784F2A"/>
    <w:rsid w:val="0078552A"/>
    <w:rsid w:val="007858E4"/>
    <w:rsid w:val="00794781"/>
    <w:rsid w:val="0079661A"/>
    <w:rsid w:val="007A188C"/>
    <w:rsid w:val="007A5CB2"/>
    <w:rsid w:val="007B4EBE"/>
    <w:rsid w:val="007B586F"/>
    <w:rsid w:val="007B5BB3"/>
    <w:rsid w:val="007E120D"/>
    <w:rsid w:val="007F3206"/>
    <w:rsid w:val="007F5D21"/>
    <w:rsid w:val="007F6A1F"/>
    <w:rsid w:val="007F704F"/>
    <w:rsid w:val="00801C39"/>
    <w:rsid w:val="00802142"/>
    <w:rsid w:val="0080485E"/>
    <w:rsid w:val="00805132"/>
    <w:rsid w:val="0080735A"/>
    <w:rsid w:val="008212EA"/>
    <w:rsid w:val="00821BAF"/>
    <w:rsid w:val="00821FFC"/>
    <w:rsid w:val="008270E4"/>
    <w:rsid w:val="0083350D"/>
    <w:rsid w:val="008348B0"/>
    <w:rsid w:val="008457C7"/>
    <w:rsid w:val="00857FBE"/>
    <w:rsid w:val="00871DFC"/>
    <w:rsid w:val="00886EED"/>
    <w:rsid w:val="00893685"/>
    <w:rsid w:val="008A0204"/>
    <w:rsid w:val="008A0FAD"/>
    <w:rsid w:val="008A37D6"/>
    <w:rsid w:val="008A5A17"/>
    <w:rsid w:val="008A5ABC"/>
    <w:rsid w:val="008B0EC7"/>
    <w:rsid w:val="008B6AC1"/>
    <w:rsid w:val="008C0549"/>
    <w:rsid w:val="008C1EE1"/>
    <w:rsid w:val="008C6149"/>
    <w:rsid w:val="008C6469"/>
    <w:rsid w:val="008D6D23"/>
    <w:rsid w:val="008E2D2A"/>
    <w:rsid w:val="008E408C"/>
    <w:rsid w:val="008E45CD"/>
    <w:rsid w:val="008E6595"/>
    <w:rsid w:val="008F2E5C"/>
    <w:rsid w:val="00917E7E"/>
    <w:rsid w:val="00922F64"/>
    <w:rsid w:val="009230E0"/>
    <w:rsid w:val="00942F6C"/>
    <w:rsid w:val="0094469D"/>
    <w:rsid w:val="00957221"/>
    <w:rsid w:val="00963B33"/>
    <w:rsid w:val="009847F3"/>
    <w:rsid w:val="009922CC"/>
    <w:rsid w:val="00994075"/>
    <w:rsid w:val="00995194"/>
    <w:rsid w:val="009973B7"/>
    <w:rsid w:val="009A09B2"/>
    <w:rsid w:val="009A6096"/>
    <w:rsid w:val="009B094B"/>
    <w:rsid w:val="009B1958"/>
    <w:rsid w:val="009B207C"/>
    <w:rsid w:val="009D03C3"/>
    <w:rsid w:val="009D2584"/>
    <w:rsid w:val="009D36A8"/>
    <w:rsid w:val="009E4124"/>
    <w:rsid w:val="009E446D"/>
    <w:rsid w:val="009F2F15"/>
    <w:rsid w:val="00A1513B"/>
    <w:rsid w:val="00A35BFB"/>
    <w:rsid w:val="00A37903"/>
    <w:rsid w:val="00A54DB1"/>
    <w:rsid w:val="00A57703"/>
    <w:rsid w:val="00A60AE5"/>
    <w:rsid w:val="00A66451"/>
    <w:rsid w:val="00A66716"/>
    <w:rsid w:val="00A71590"/>
    <w:rsid w:val="00A736AF"/>
    <w:rsid w:val="00A73804"/>
    <w:rsid w:val="00A76ABE"/>
    <w:rsid w:val="00A7771F"/>
    <w:rsid w:val="00A80DEF"/>
    <w:rsid w:val="00A81A59"/>
    <w:rsid w:val="00A823CE"/>
    <w:rsid w:val="00A84B49"/>
    <w:rsid w:val="00A9009C"/>
    <w:rsid w:val="00A90E6C"/>
    <w:rsid w:val="00A933C7"/>
    <w:rsid w:val="00AA3A6B"/>
    <w:rsid w:val="00AA6CD5"/>
    <w:rsid w:val="00AB4440"/>
    <w:rsid w:val="00AB7DAA"/>
    <w:rsid w:val="00AF0A7E"/>
    <w:rsid w:val="00AF5EFB"/>
    <w:rsid w:val="00AF61A4"/>
    <w:rsid w:val="00B00830"/>
    <w:rsid w:val="00B107B6"/>
    <w:rsid w:val="00B1261C"/>
    <w:rsid w:val="00B15A77"/>
    <w:rsid w:val="00B20121"/>
    <w:rsid w:val="00B21524"/>
    <w:rsid w:val="00B26868"/>
    <w:rsid w:val="00B34A37"/>
    <w:rsid w:val="00B414CD"/>
    <w:rsid w:val="00B42C07"/>
    <w:rsid w:val="00B52DC8"/>
    <w:rsid w:val="00B56679"/>
    <w:rsid w:val="00B570CB"/>
    <w:rsid w:val="00B62415"/>
    <w:rsid w:val="00B71BEA"/>
    <w:rsid w:val="00B73446"/>
    <w:rsid w:val="00B80DEA"/>
    <w:rsid w:val="00B83525"/>
    <w:rsid w:val="00B84B87"/>
    <w:rsid w:val="00B850EB"/>
    <w:rsid w:val="00B8659B"/>
    <w:rsid w:val="00B86CFD"/>
    <w:rsid w:val="00BA0308"/>
    <w:rsid w:val="00BA231E"/>
    <w:rsid w:val="00BB617F"/>
    <w:rsid w:val="00BD4B78"/>
    <w:rsid w:val="00BE1349"/>
    <w:rsid w:val="00BE7BA0"/>
    <w:rsid w:val="00BF1DCF"/>
    <w:rsid w:val="00BF4027"/>
    <w:rsid w:val="00BF6FC4"/>
    <w:rsid w:val="00BF7D91"/>
    <w:rsid w:val="00C0240F"/>
    <w:rsid w:val="00C0637C"/>
    <w:rsid w:val="00C1224C"/>
    <w:rsid w:val="00C16D89"/>
    <w:rsid w:val="00C25B25"/>
    <w:rsid w:val="00C277B7"/>
    <w:rsid w:val="00C3494C"/>
    <w:rsid w:val="00C41E5D"/>
    <w:rsid w:val="00C4245A"/>
    <w:rsid w:val="00C42E56"/>
    <w:rsid w:val="00C4775D"/>
    <w:rsid w:val="00C51A70"/>
    <w:rsid w:val="00C5353B"/>
    <w:rsid w:val="00C54CAF"/>
    <w:rsid w:val="00C61F5F"/>
    <w:rsid w:val="00C64483"/>
    <w:rsid w:val="00C73DD5"/>
    <w:rsid w:val="00C82FEC"/>
    <w:rsid w:val="00C83D4E"/>
    <w:rsid w:val="00C9448C"/>
    <w:rsid w:val="00C95C33"/>
    <w:rsid w:val="00C971B3"/>
    <w:rsid w:val="00CA1796"/>
    <w:rsid w:val="00CA19D1"/>
    <w:rsid w:val="00CA4456"/>
    <w:rsid w:val="00CA6941"/>
    <w:rsid w:val="00CA6AF1"/>
    <w:rsid w:val="00CB5A86"/>
    <w:rsid w:val="00CD10E9"/>
    <w:rsid w:val="00CD4015"/>
    <w:rsid w:val="00CD749E"/>
    <w:rsid w:val="00CE66FB"/>
    <w:rsid w:val="00CF20F2"/>
    <w:rsid w:val="00CF54E6"/>
    <w:rsid w:val="00CF5C4F"/>
    <w:rsid w:val="00D00F8E"/>
    <w:rsid w:val="00D12696"/>
    <w:rsid w:val="00D3099F"/>
    <w:rsid w:val="00D33808"/>
    <w:rsid w:val="00D47F76"/>
    <w:rsid w:val="00D53C8D"/>
    <w:rsid w:val="00D60882"/>
    <w:rsid w:val="00D85FA4"/>
    <w:rsid w:val="00D91859"/>
    <w:rsid w:val="00D9462E"/>
    <w:rsid w:val="00D9477F"/>
    <w:rsid w:val="00DA6392"/>
    <w:rsid w:val="00DB5335"/>
    <w:rsid w:val="00DC0475"/>
    <w:rsid w:val="00DC0B60"/>
    <w:rsid w:val="00DE0FAE"/>
    <w:rsid w:val="00DE2F97"/>
    <w:rsid w:val="00DE4288"/>
    <w:rsid w:val="00E22D8E"/>
    <w:rsid w:val="00E32FCE"/>
    <w:rsid w:val="00E51A3E"/>
    <w:rsid w:val="00E51BBB"/>
    <w:rsid w:val="00E60748"/>
    <w:rsid w:val="00E67C85"/>
    <w:rsid w:val="00E67DBA"/>
    <w:rsid w:val="00E72030"/>
    <w:rsid w:val="00E85B2D"/>
    <w:rsid w:val="00E85FC4"/>
    <w:rsid w:val="00E93E2E"/>
    <w:rsid w:val="00E94E23"/>
    <w:rsid w:val="00E958E6"/>
    <w:rsid w:val="00EB04A5"/>
    <w:rsid w:val="00EC2AC5"/>
    <w:rsid w:val="00EC4EA6"/>
    <w:rsid w:val="00EC7FE2"/>
    <w:rsid w:val="00ED2594"/>
    <w:rsid w:val="00ED25BC"/>
    <w:rsid w:val="00ED3C4A"/>
    <w:rsid w:val="00ED66B6"/>
    <w:rsid w:val="00ED71C1"/>
    <w:rsid w:val="00EE01AF"/>
    <w:rsid w:val="00EE5418"/>
    <w:rsid w:val="00EF3309"/>
    <w:rsid w:val="00EF35C4"/>
    <w:rsid w:val="00EF4D90"/>
    <w:rsid w:val="00EF59FE"/>
    <w:rsid w:val="00EF5EAC"/>
    <w:rsid w:val="00F1513E"/>
    <w:rsid w:val="00F16B5E"/>
    <w:rsid w:val="00F23B15"/>
    <w:rsid w:val="00F251D4"/>
    <w:rsid w:val="00F359CA"/>
    <w:rsid w:val="00F35DD3"/>
    <w:rsid w:val="00F368E4"/>
    <w:rsid w:val="00F44E94"/>
    <w:rsid w:val="00F506D3"/>
    <w:rsid w:val="00F50D0D"/>
    <w:rsid w:val="00F52634"/>
    <w:rsid w:val="00F52B4C"/>
    <w:rsid w:val="00F73254"/>
    <w:rsid w:val="00F84C12"/>
    <w:rsid w:val="00F90039"/>
    <w:rsid w:val="00F9189C"/>
    <w:rsid w:val="00F927A5"/>
    <w:rsid w:val="00FA1F42"/>
    <w:rsid w:val="00FB62FE"/>
    <w:rsid w:val="00FB78DA"/>
    <w:rsid w:val="00FD280C"/>
    <w:rsid w:val="00FD7ADF"/>
    <w:rsid w:val="00FE60AC"/>
    <w:rsid w:val="00FF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74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4277"/>
  </w:style>
  <w:style w:type="paragraph" w:styleId="a6">
    <w:name w:val="footer"/>
    <w:basedOn w:val="a"/>
    <w:link w:val="a7"/>
    <w:uiPriority w:val="99"/>
    <w:semiHidden/>
    <w:unhideWhenUsed/>
    <w:rsid w:val="00474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4277"/>
  </w:style>
  <w:style w:type="paragraph" w:styleId="a8">
    <w:name w:val="List Paragraph"/>
    <w:basedOn w:val="a"/>
    <w:uiPriority w:val="34"/>
    <w:qFormat/>
    <w:rsid w:val="00784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</cp:lastModifiedBy>
  <cp:revision>2</cp:revision>
  <cp:lastPrinted>2016-04-25T11:10:00Z</cp:lastPrinted>
  <dcterms:created xsi:type="dcterms:W3CDTF">2016-06-17T11:34:00Z</dcterms:created>
  <dcterms:modified xsi:type="dcterms:W3CDTF">2016-06-17T11:34:00Z</dcterms:modified>
</cp:coreProperties>
</file>