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4B" w:rsidRPr="008C4B84" w:rsidRDefault="00795A4B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СІЧЕНЬ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795A4B" w:rsidRPr="007E459B" w:rsidRDefault="00795A4B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795A4B" w:rsidRPr="007E459B" w:rsidRDefault="00795A4B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191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          з них держ. бюджет -22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-153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7630,4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-17630,4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11489,6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11489,6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795A4B" w:rsidRPr="007E459B" w:rsidRDefault="00795A4B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–   155592,07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95A4B" w:rsidRPr="007E459B" w:rsidRDefault="00795A4B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водовідведення –    105480,37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95A4B" w:rsidRPr="007E459B" w:rsidRDefault="00795A4B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133616,25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95A4B" w:rsidRPr="007E459B" w:rsidRDefault="00795A4B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5548,08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795A4B" w:rsidRPr="00730E82" w:rsidRDefault="00795A4B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795A4B" w:rsidRPr="007E459B" w:rsidRDefault="00795A4B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-127673,6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95A4B" w:rsidRPr="007E459B" w:rsidRDefault="00795A4B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95A4B" w:rsidRPr="007E459B" w:rsidRDefault="00795A4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грн</w:t>
      </w:r>
    </w:p>
    <w:p w:rsidR="00795A4B" w:rsidRPr="007E459B" w:rsidRDefault="00795A4B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екскаватора—грн</w:t>
      </w:r>
    </w:p>
    <w:p w:rsidR="00795A4B" w:rsidRPr="007E459B" w:rsidRDefault="00795A4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95A4B" w:rsidRPr="007E459B" w:rsidRDefault="00795A4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</w:p>
    <w:p w:rsidR="00795A4B" w:rsidRPr="007E459B" w:rsidRDefault="00795A4B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жито електроенергії  - 63283кВт/год. на суму – 117905,94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239,7тис. грн, в т.ч. по договорах – 12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00,00 грн,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ЄСВ –49268,31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25461,73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2165,83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95A4B" w:rsidRPr="007E459B" w:rsidRDefault="00795A4B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795A4B" w:rsidRPr="007E459B" w:rsidTr="006D2EEE">
        <w:tc>
          <w:tcPr>
            <w:tcW w:w="622" w:type="dxa"/>
          </w:tcPr>
          <w:p w:rsidR="00795A4B" w:rsidRPr="007E459B" w:rsidRDefault="00795A4B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795A4B" w:rsidRPr="007E459B" w:rsidRDefault="00795A4B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795A4B" w:rsidRPr="007E459B" w:rsidRDefault="00795A4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795A4B" w:rsidRPr="007E459B" w:rsidRDefault="00795A4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795A4B" w:rsidRPr="007E459B" w:rsidTr="006D2EEE">
        <w:tc>
          <w:tcPr>
            <w:tcW w:w="9606" w:type="dxa"/>
            <w:gridSpan w:val="3"/>
          </w:tcPr>
          <w:p w:rsidR="00795A4B" w:rsidRPr="007E459B" w:rsidRDefault="00795A4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795A4B" w:rsidRPr="007E459B" w:rsidTr="006D2EEE">
        <w:tc>
          <w:tcPr>
            <w:tcW w:w="622" w:type="dxa"/>
          </w:tcPr>
          <w:p w:rsidR="00795A4B" w:rsidRPr="007E459B" w:rsidRDefault="00795A4B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795A4B" w:rsidRPr="007E459B" w:rsidRDefault="00795A4B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795A4B" w:rsidRPr="007E459B" w:rsidRDefault="00795A4B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877,00</w:t>
            </w:r>
          </w:p>
        </w:tc>
      </w:tr>
      <w:tr w:rsidR="00795A4B" w:rsidRPr="007E459B" w:rsidTr="006D2EEE">
        <w:tc>
          <w:tcPr>
            <w:tcW w:w="622" w:type="dxa"/>
          </w:tcPr>
          <w:p w:rsidR="00795A4B" w:rsidRPr="007E459B" w:rsidRDefault="00795A4B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795A4B" w:rsidRPr="007E459B" w:rsidRDefault="00795A4B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795A4B" w:rsidRPr="007E459B" w:rsidRDefault="00795A4B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791,28</w:t>
            </w:r>
          </w:p>
        </w:tc>
      </w:tr>
      <w:tr w:rsidR="00795A4B" w:rsidRPr="00760B60" w:rsidTr="008C4B84">
        <w:trPr>
          <w:trHeight w:val="608"/>
        </w:trPr>
        <w:tc>
          <w:tcPr>
            <w:tcW w:w="622" w:type="dxa"/>
          </w:tcPr>
          <w:p w:rsidR="00795A4B" w:rsidRPr="007E459B" w:rsidRDefault="00795A4B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795A4B" w:rsidRPr="007E459B" w:rsidRDefault="00795A4B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 xml:space="preserve">Ремонтні роботи по </w:t>
            </w:r>
            <w:r>
              <w:rPr>
                <w:lang w:val="uk-UA"/>
              </w:rPr>
              <w:t>вул.:Драгоманова,Липові й,Д.Галицького Шевченка</w:t>
            </w:r>
          </w:p>
        </w:tc>
        <w:tc>
          <w:tcPr>
            <w:tcW w:w="1276" w:type="dxa"/>
          </w:tcPr>
          <w:p w:rsidR="00795A4B" w:rsidRPr="007E459B" w:rsidRDefault="00795A4B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2970,24</w:t>
            </w:r>
          </w:p>
        </w:tc>
      </w:tr>
      <w:tr w:rsidR="00795A4B" w:rsidRPr="007E459B" w:rsidTr="006D2EEE">
        <w:trPr>
          <w:trHeight w:val="135"/>
        </w:trPr>
        <w:tc>
          <w:tcPr>
            <w:tcW w:w="8330" w:type="dxa"/>
            <w:gridSpan w:val="2"/>
          </w:tcPr>
          <w:p w:rsidR="00795A4B" w:rsidRPr="007E459B" w:rsidRDefault="00795A4B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795A4B" w:rsidRPr="007E459B" w:rsidRDefault="00795A4B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4638,52</w:t>
            </w:r>
          </w:p>
        </w:tc>
      </w:tr>
      <w:tr w:rsidR="00795A4B" w:rsidRPr="007E459B" w:rsidTr="006D2EEE">
        <w:trPr>
          <w:trHeight w:val="119"/>
        </w:trPr>
        <w:tc>
          <w:tcPr>
            <w:tcW w:w="9606" w:type="dxa"/>
            <w:gridSpan w:val="3"/>
          </w:tcPr>
          <w:p w:rsidR="00795A4B" w:rsidRPr="007E459B" w:rsidRDefault="00795A4B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795A4B" w:rsidRPr="007E459B" w:rsidTr="006D2EEE">
        <w:trPr>
          <w:trHeight w:val="119"/>
        </w:trPr>
        <w:tc>
          <w:tcPr>
            <w:tcW w:w="622" w:type="dxa"/>
          </w:tcPr>
          <w:p w:rsidR="00795A4B" w:rsidRPr="007E459B" w:rsidRDefault="00795A4B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795A4B" w:rsidRPr="007E459B" w:rsidRDefault="00795A4B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795A4B" w:rsidRPr="007E459B" w:rsidRDefault="00795A4B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1920,00</w:t>
            </w:r>
          </w:p>
        </w:tc>
      </w:tr>
      <w:tr w:rsidR="00795A4B" w:rsidRPr="007E459B" w:rsidTr="006D2EEE">
        <w:trPr>
          <w:trHeight w:val="119"/>
        </w:trPr>
        <w:tc>
          <w:tcPr>
            <w:tcW w:w="622" w:type="dxa"/>
          </w:tcPr>
          <w:p w:rsidR="00795A4B" w:rsidRPr="008B4AD4" w:rsidRDefault="00795A4B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795A4B" w:rsidRPr="007F353B" w:rsidRDefault="00795A4B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95A4B" w:rsidRPr="007F353B" w:rsidRDefault="00795A4B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1920,00</w:t>
            </w:r>
          </w:p>
        </w:tc>
      </w:tr>
    </w:tbl>
    <w:p w:rsidR="00795A4B" w:rsidRPr="007E459B" w:rsidRDefault="00795A4B" w:rsidP="00E25425">
      <w:pPr>
        <w:rPr>
          <w:lang w:val="uk-UA"/>
        </w:rPr>
      </w:pPr>
    </w:p>
    <w:p w:rsidR="00795A4B" w:rsidRPr="007E459B" w:rsidRDefault="00795A4B" w:rsidP="00E25425">
      <w:pPr>
        <w:rPr>
          <w:b/>
          <w:sz w:val="32"/>
          <w:lang w:val="uk-UA"/>
        </w:rPr>
      </w:pPr>
    </w:p>
    <w:p w:rsidR="00795A4B" w:rsidRPr="007E459B" w:rsidRDefault="00795A4B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795A4B" w:rsidRPr="007E459B" w:rsidRDefault="00795A4B" w:rsidP="00675A1D">
      <w:pPr>
        <w:ind w:left="-720"/>
        <w:rPr>
          <w:lang w:val="uk-UA"/>
        </w:rPr>
      </w:pPr>
    </w:p>
    <w:sectPr w:rsidR="00795A4B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DAA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4007</TotalTime>
  <Pages>2</Pages>
  <Words>281</Words>
  <Characters>1602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78</cp:revision>
  <cp:lastPrinted>2016-12-29T12:57:00Z</cp:lastPrinted>
  <dcterms:created xsi:type="dcterms:W3CDTF">2016-09-01T13:26:00Z</dcterms:created>
  <dcterms:modified xsi:type="dcterms:W3CDTF">2018-02-26T12:03:00Z</dcterms:modified>
</cp:coreProperties>
</file>