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D518CE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821AB7" w:rsidP="00A13BDD">
      <w:pPr>
        <w:rPr>
          <w:b/>
        </w:rPr>
      </w:pPr>
      <w:r>
        <w:rPr>
          <w:b/>
        </w:rPr>
        <w:t>Лист №43</w:t>
      </w:r>
      <w:r w:rsidR="00DC772E">
        <w:rPr>
          <w:b/>
        </w:rPr>
        <w:t xml:space="preserve"> </w:t>
      </w:r>
      <w:r w:rsidR="00241CB7">
        <w:rPr>
          <w:b/>
        </w:rPr>
        <w:t xml:space="preserve">від </w:t>
      </w:r>
      <w:r>
        <w:rPr>
          <w:b/>
        </w:rPr>
        <w:t>06.05</w:t>
      </w:r>
      <w:r w:rsidR="00241CB7">
        <w:rPr>
          <w:b/>
        </w:rPr>
        <w:t>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821AB7" w:rsidP="00A13BDD">
      <w:pPr>
        <w:jc w:val="center"/>
        <w:rPr>
          <w:b/>
        </w:rPr>
      </w:pPr>
      <w:r>
        <w:rPr>
          <w:b/>
        </w:rPr>
        <w:t>за квіт</w:t>
      </w:r>
      <w:r w:rsidR="00570BEF">
        <w:rPr>
          <w:b/>
        </w:rPr>
        <w:t>ень</w:t>
      </w:r>
      <w:r w:rsidR="00241CB7">
        <w:rPr>
          <w:b/>
        </w:rPr>
        <w:t xml:space="preserve"> 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A13BDD" w:rsidRDefault="00821AB7" w:rsidP="00A13BDD">
      <w:pPr>
        <w:jc w:val="both"/>
      </w:pPr>
      <w:r>
        <w:t xml:space="preserve">                     В квіт</w:t>
      </w:r>
      <w:r w:rsidR="00570BEF">
        <w:t>ні</w:t>
      </w:r>
      <w:r w:rsidR="00CF22FD">
        <w:t xml:space="preserve"> </w:t>
      </w:r>
      <w:r w:rsidR="001303E9">
        <w:t>2019</w:t>
      </w:r>
      <w:r w:rsidR="00A13BDD">
        <w:t xml:space="preserve">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 w:rsidR="00570BEF">
        <w:rPr>
          <w:b/>
        </w:rPr>
        <w:t>2</w:t>
      </w:r>
      <w:r w:rsidR="0067140C">
        <w:rPr>
          <w:b/>
        </w:rPr>
        <w:t>67 050,86</w:t>
      </w:r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A13BDD">
        <w:t xml:space="preserve">8 сесії 7 скликання. </w:t>
      </w:r>
    </w:p>
    <w:p w:rsidR="00441CCB" w:rsidRDefault="00441CCB" w:rsidP="00A13BDD">
      <w:pPr>
        <w:jc w:val="both"/>
      </w:pPr>
      <w:r>
        <w:t xml:space="preserve"> та </w:t>
      </w:r>
      <w:r w:rsidR="00E239BA">
        <w:t>отрима</w:t>
      </w:r>
      <w:r w:rsidR="00F94935">
        <w:t xml:space="preserve">но кошти </w:t>
      </w:r>
      <w:r w:rsidR="00303CB8">
        <w:t>від сторонніх замовників –</w:t>
      </w:r>
      <w:r>
        <w:t xml:space="preserve"> </w:t>
      </w:r>
      <w:r w:rsidR="00821AB7">
        <w:rPr>
          <w:b/>
        </w:rPr>
        <w:t>277 381</w:t>
      </w:r>
      <w:r w:rsidR="00133073">
        <w:rPr>
          <w:b/>
        </w:rPr>
        <w:t>,00</w:t>
      </w:r>
      <w:r w:rsidRPr="00441CCB">
        <w:rPr>
          <w:b/>
        </w:rPr>
        <w:t>грн</w:t>
      </w:r>
    </w:p>
    <w:p w:rsidR="00441CCB" w:rsidRDefault="00441CCB" w:rsidP="00A13BDD">
      <w:pPr>
        <w:jc w:val="both"/>
      </w:pPr>
      <w:r>
        <w:t xml:space="preserve"> </w:t>
      </w:r>
    </w:p>
    <w:p w:rsidR="00A13BDD" w:rsidRDefault="006413C9" w:rsidP="00A13BDD">
      <w:pPr>
        <w:jc w:val="both"/>
      </w:pPr>
      <w:r>
        <w:t xml:space="preserve">    </w:t>
      </w:r>
      <w:r w:rsidR="0067140C">
        <w:rPr>
          <w:b/>
        </w:rPr>
        <w:t>по КФК 011733</w:t>
      </w:r>
      <w:r w:rsidR="0067140C" w:rsidRPr="0067140C">
        <w:rPr>
          <w:b/>
        </w:rPr>
        <w:t>0</w:t>
      </w:r>
      <w:r w:rsidR="0067140C">
        <w:t xml:space="preserve"> -</w:t>
      </w:r>
      <w:r>
        <w:t xml:space="preserve">      </w:t>
      </w:r>
      <w:r w:rsidR="00821AB7">
        <w:rPr>
          <w:b/>
        </w:rPr>
        <w:t>263 390,86</w:t>
      </w:r>
      <w:r>
        <w:t xml:space="preserve">      </w:t>
      </w:r>
      <w:r w:rsidR="00A13BDD">
        <w:t>витрачено на наступні потреби:</w:t>
      </w:r>
    </w:p>
    <w:p w:rsidR="00072871" w:rsidRDefault="00072871" w:rsidP="00072871">
      <w:pPr>
        <w:tabs>
          <w:tab w:val="left" w:pos="1500"/>
          <w:tab w:val="left" w:pos="2124"/>
          <w:tab w:val="left" w:pos="2832"/>
          <w:tab w:val="left" w:pos="7080"/>
        </w:tabs>
        <w:ind w:left="360"/>
        <w:jc w:val="both"/>
      </w:pPr>
      <w:r>
        <w:t xml:space="preserve">для виконання робіт по створенню рекреаційної зони в сквері по </w:t>
      </w:r>
      <w:proofErr w:type="spellStart"/>
      <w:r>
        <w:t>вул.Шашкевича</w:t>
      </w:r>
      <w:proofErr w:type="spellEnd"/>
      <w:r>
        <w:t xml:space="preserve"> в</w:t>
      </w:r>
    </w:p>
    <w:p w:rsidR="004250A8" w:rsidRDefault="00072871" w:rsidP="00072871">
      <w:pPr>
        <w:tabs>
          <w:tab w:val="left" w:pos="1500"/>
          <w:tab w:val="left" w:pos="2124"/>
          <w:tab w:val="left" w:pos="2832"/>
          <w:tab w:val="left" w:pos="7080"/>
        </w:tabs>
        <w:ind w:left="360"/>
        <w:jc w:val="both"/>
      </w:pPr>
      <w:r>
        <w:t xml:space="preserve"> м. Рогатині (при будівництві пам’ятника Т.Г.Шевченка)</w:t>
      </w:r>
      <w:r w:rsidR="00821AB7">
        <w:t xml:space="preserve"> -259</w:t>
      </w:r>
      <w:r w:rsidR="004A4830">
        <w:t xml:space="preserve"> </w:t>
      </w:r>
      <w:r w:rsidR="00821AB7">
        <w:t>798,00</w:t>
      </w:r>
    </w:p>
    <w:p w:rsidR="0067140C" w:rsidRDefault="0067140C" w:rsidP="00072871">
      <w:pPr>
        <w:tabs>
          <w:tab w:val="left" w:pos="1500"/>
          <w:tab w:val="left" w:pos="2124"/>
          <w:tab w:val="left" w:pos="2832"/>
          <w:tab w:val="left" w:pos="7080"/>
        </w:tabs>
        <w:ind w:left="360"/>
        <w:jc w:val="both"/>
      </w:pPr>
    </w:p>
    <w:p w:rsidR="00062BFF" w:rsidRDefault="00062BFF" w:rsidP="00062BFF">
      <w:pPr>
        <w:tabs>
          <w:tab w:val="left" w:pos="1500"/>
          <w:tab w:val="left" w:pos="2124"/>
          <w:tab w:val="left" w:pos="2832"/>
          <w:tab w:val="left" w:pos="7080"/>
        </w:tabs>
        <w:ind w:left="360"/>
        <w:jc w:val="both"/>
      </w:pPr>
      <w:r>
        <w:t xml:space="preserve"> для оплати послуг за технічний нагляд та контроль за ціноутворенням при виконанні робіт</w:t>
      </w:r>
      <w:r w:rsidRPr="00062BFF">
        <w:t xml:space="preserve"> </w:t>
      </w:r>
      <w:r>
        <w:t xml:space="preserve">по створенню рекреаційної зони в сквері по </w:t>
      </w:r>
      <w:proofErr w:type="spellStart"/>
      <w:r>
        <w:t>вул.Шашкевича</w:t>
      </w:r>
      <w:proofErr w:type="spellEnd"/>
      <w:r>
        <w:t xml:space="preserve"> в м. Рогатині (при будівництві пам’ятника Т.Г.Шевченка) -3 592,86</w:t>
      </w:r>
    </w:p>
    <w:p w:rsidR="0067140C" w:rsidRDefault="0067140C" w:rsidP="00062BFF">
      <w:pPr>
        <w:tabs>
          <w:tab w:val="left" w:pos="1500"/>
          <w:tab w:val="left" w:pos="2124"/>
          <w:tab w:val="left" w:pos="2832"/>
          <w:tab w:val="left" w:pos="7080"/>
        </w:tabs>
        <w:ind w:left="360"/>
        <w:jc w:val="both"/>
      </w:pPr>
    </w:p>
    <w:p w:rsidR="0067140C" w:rsidRPr="0067140C" w:rsidRDefault="0067140C" w:rsidP="0067140C">
      <w:pPr>
        <w:tabs>
          <w:tab w:val="left" w:pos="1500"/>
          <w:tab w:val="left" w:pos="2124"/>
          <w:tab w:val="left" w:pos="2832"/>
          <w:tab w:val="left" w:pos="7080"/>
        </w:tabs>
        <w:jc w:val="both"/>
      </w:pPr>
      <w:r>
        <w:rPr>
          <w:b/>
        </w:rPr>
        <w:t xml:space="preserve">   </w:t>
      </w:r>
      <w:r w:rsidRPr="0067140C">
        <w:rPr>
          <w:b/>
        </w:rPr>
        <w:t>по КФК 0116090- 3660,00</w:t>
      </w:r>
      <w:r>
        <w:rPr>
          <w:b/>
        </w:rPr>
        <w:t>-</w:t>
      </w:r>
      <w:r w:rsidRPr="0067140C">
        <w:t>витрати на преміювання працівників з нагоди Дня працівника ЖКГ</w:t>
      </w:r>
    </w:p>
    <w:p w:rsidR="009D3400" w:rsidRDefault="009D3400" w:rsidP="006413C9">
      <w:pPr>
        <w:jc w:val="both"/>
      </w:pPr>
    </w:p>
    <w:p w:rsidR="00703AA8" w:rsidRDefault="00DC772E" w:rsidP="00BB2D8B">
      <w:pPr>
        <w:jc w:val="both"/>
      </w:pPr>
      <w:r>
        <w:rPr>
          <w:b/>
        </w:rPr>
        <w:t xml:space="preserve">         </w:t>
      </w:r>
      <w:r w:rsidR="00CB39B1">
        <w:rPr>
          <w:b/>
        </w:rPr>
        <w:t xml:space="preserve">277 381,00 </w:t>
      </w:r>
      <w:r w:rsidR="0067140C" w:rsidRPr="00AD1372">
        <w:rPr>
          <w:b/>
        </w:rPr>
        <w:t>в</w:t>
      </w:r>
      <w:r w:rsidR="0067140C">
        <w:t xml:space="preserve"> сумі</w:t>
      </w:r>
      <w:r w:rsidR="00072871">
        <w:t xml:space="preserve"> </w:t>
      </w:r>
      <w:r w:rsidR="001C5AFA">
        <w:t>витрачено на наступні потреби :</w:t>
      </w:r>
    </w:p>
    <w:p w:rsidR="001C5AFA" w:rsidRDefault="00703AA8" w:rsidP="00BB2D8B">
      <w:pPr>
        <w:jc w:val="both"/>
      </w:pPr>
      <w:r>
        <w:t>на виплату</w:t>
      </w:r>
      <w:r w:rsidR="00591A19">
        <w:t xml:space="preserve"> </w:t>
      </w:r>
      <w:r w:rsidR="004A4830">
        <w:t>заробітної плати працівникам</w:t>
      </w:r>
      <w:r w:rsidR="00AD1372">
        <w:t xml:space="preserve"> </w:t>
      </w:r>
      <w:r w:rsidR="004A4830">
        <w:t>т</w:t>
      </w:r>
      <w:r w:rsidR="001C5AFA">
        <w:t>а сплати податкі</w:t>
      </w:r>
      <w:r w:rsidR="00CB39B1">
        <w:t xml:space="preserve">в за </w:t>
      </w:r>
      <w:r w:rsidR="00072871">
        <w:t>березень</w:t>
      </w:r>
      <w:r w:rsidR="00CB39B1">
        <w:t>-квітень</w:t>
      </w:r>
      <w:r w:rsidR="00591A19">
        <w:t xml:space="preserve"> 2019р.</w:t>
      </w:r>
      <w:r w:rsidR="00AD37A3">
        <w:t xml:space="preserve">  - </w:t>
      </w:r>
      <w:r w:rsidR="00CB39B1">
        <w:t xml:space="preserve"> 112 345,00</w:t>
      </w:r>
    </w:p>
    <w:p w:rsidR="00303CB8" w:rsidRDefault="00704BD7" w:rsidP="00BB2D8B">
      <w:pPr>
        <w:jc w:val="both"/>
      </w:pPr>
      <w:r>
        <w:t xml:space="preserve">на </w:t>
      </w:r>
      <w:proofErr w:type="spellStart"/>
      <w:r>
        <w:t>купівлію</w:t>
      </w:r>
      <w:proofErr w:type="spellEnd"/>
      <w:r>
        <w:t xml:space="preserve"> </w:t>
      </w:r>
      <w:r w:rsidR="00303CB8">
        <w:t>б</w:t>
      </w:r>
      <w:r w:rsidR="00072871">
        <w:t>удівельних матеріалів</w:t>
      </w:r>
      <w:r>
        <w:t xml:space="preserve"> та оплата посл</w:t>
      </w:r>
      <w:r w:rsidR="00CB39B1">
        <w:t>уг  -125 793</w:t>
      </w:r>
      <w:r w:rsidR="00072871">
        <w:t>,00</w:t>
      </w:r>
    </w:p>
    <w:p w:rsidR="00CB39B1" w:rsidRDefault="00CB39B1" w:rsidP="00BB2D8B">
      <w:pPr>
        <w:jc w:val="both"/>
      </w:pPr>
      <w:r>
        <w:t>Залишок коштів 39243,00</w:t>
      </w:r>
    </w:p>
    <w:p w:rsidR="00DC772E" w:rsidRDefault="00DC772E" w:rsidP="00BB2D8B">
      <w:pPr>
        <w:jc w:val="both"/>
      </w:pPr>
    </w:p>
    <w:p w:rsidR="00AD37A3" w:rsidRDefault="00AD37A3" w:rsidP="00BB2D8B">
      <w:pPr>
        <w:jc w:val="both"/>
      </w:pPr>
    </w:p>
    <w:p w:rsidR="00A13BDD" w:rsidRDefault="006413C9" w:rsidP="00A13BDD">
      <w:pPr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4240"/>
    <w:rsid w:val="0002082B"/>
    <w:rsid w:val="00032CF0"/>
    <w:rsid w:val="00045BEB"/>
    <w:rsid w:val="000463A9"/>
    <w:rsid w:val="00057E19"/>
    <w:rsid w:val="00062BFF"/>
    <w:rsid w:val="000639DD"/>
    <w:rsid w:val="00072871"/>
    <w:rsid w:val="00073B52"/>
    <w:rsid w:val="00094EAD"/>
    <w:rsid w:val="000C7ED9"/>
    <w:rsid w:val="000D374D"/>
    <w:rsid w:val="001303E9"/>
    <w:rsid w:val="00133073"/>
    <w:rsid w:val="00153C1D"/>
    <w:rsid w:val="00156293"/>
    <w:rsid w:val="001670A5"/>
    <w:rsid w:val="00171C4C"/>
    <w:rsid w:val="00173654"/>
    <w:rsid w:val="001926A5"/>
    <w:rsid w:val="001B3662"/>
    <w:rsid w:val="001C5AFA"/>
    <w:rsid w:val="001E3E06"/>
    <w:rsid w:val="001F625C"/>
    <w:rsid w:val="002022B6"/>
    <w:rsid w:val="002128D1"/>
    <w:rsid w:val="002161F8"/>
    <w:rsid w:val="0022348D"/>
    <w:rsid w:val="00235D49"/>
    <w:rsid w:val="00236B44"/>
    <w:rsid w:val="0024085E"/>
    <w:rsid w:val="00241CB7"/>
    <w:rsid w:val="002A1A54"/>
    <w:rsid w:val="002A7855"/>
    <w:rsid w:val="002B512E"/>
    <w:rsid w:val="002B6D60"/>
    <w:rsid w:val="002F37C8"/>
    <w:rsid w:val="00303CB8"/>
    <w:rsid w:val="003314BE"/>
    <w:rsid w:val="003315B6"/>
    <w:rsid w:val="0036627B"/>
    <w:rsid w:val="00374C92"/>
    <w:rsid w:val="00376142"/>
    <w:rsid w:val="003B6305"/>
    <w:rsid w:val="003C2065"/>
    <w:rsid w:val="003D41D7"/>
    <w:rsid w:val="003F03E3"/>
    <w:rsid w:val="003F3AEC"/>
    <w:rsid w:val="004108D5"/>
    <w:rsid w:val="00413875"/>
    <w:rsid w:val="004250A8"/>
    <w:rsid w:val="00430D6E"/>
    <w:rsid w:val="00435F0F"/>
    <w:rsid w:val="00441CCB"/>
    <w:rsid w:val="004544F0"/>
    <w:rsid w:val="00464CA5"/>
    <w:rsid w:val="004A4830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70BEF"/>
    <w:rsid w:val="00572108"/>
    <w:rsid w:val="00584E20"/>
    <w:rsid w:val="00591A19"/>
    <w:rsid w:val="005B0CB4"/>
    <w:rsid w:val="005B0EAB"/>
    <w:rsid w:val="005B32F2"/>
    <w:rsid w:val="005D6A18"/>
    <w:rsid w:val="00605F70"/>
    <w:rsid w:val="006079DB"/>
    <w:rsid w:val="00615DAD"/>
    <w:rsid w:val="006413C9"/>
    <w:rsid w:val="0065677F"/>
    <w:rsid w:val="0066260B"/>
    <w:rsid w:val="0067140C"/>
    <w:rsid w:val="00695F33"/>
    <w:rsid w:val="006B4C47"/>
    <w:rsid w:val="006C7A0E"/>
    <w:rsid w:val="006D1C3C"/>
    <w:rsid w:val="006D2197"/>
    <w:rsid w:val="006D2E23"/>
    <w:rsid w:val="006D3589"/>
    <w:rsid w:val="00703AA8"/>
    <w:rsid w:val="00704BD7"/>
    <w:rsid w:val="00705FED"/>
    <w:rsid w:val="00720149"/>
    <w:rsid w:val="00721DC1"/>
    <w:rsid w:val="00782D74"/>
    <w:rsid w:val="00785158"/>
    <w:rsid w:val="0079131B"/>
    <w:rsid w:val="00795413"/>
    <w:rsid w:val="007A2548"/>
    <w:rsid w:val="007A2D20"/>
    <w:rsid w:val="007B1BB3"/>
    <w:rsid w:val="007C4E87"/>
    <w:rsid w:val="007D675F"/>
    <w:rsid w:val="007F78C1"/>
    <w:rsid w:val="00805FA4"/>
    <w:rsid w:val="008201E9"/>
    <w:rsid w:val="00821AB7"/>
    <w:rsid w:val="00824225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F3EA4"/>
    <w:rsid w:val="00903F84"/>
    <w:rsid w:val="0091381E"/>
    <w:rsid w:val="0094643A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93736"/>
    <w:rsid w:val="00BA1EA6"/>
    <w:rsid w:val="00BA24A1"/>
    <w:rsid w:val="00BB2D8B"/>
    <w:rsid w:val="00BE1E42"/>
    <w:rsid w:val="00BF1D35"/>
    <w:rsid w:val="00C211E6"/>
    <w:rsid w:val="00C2330D"/>
    <w:rsid w:val="00C61C4B"/>
    <w:rsid w:val="00C82965"/>
    <w:rsid w:val="00C86810"/>
    <w:rsid w:val="00C9067B"/>
    <w:rsid w:val="00C91EFD"/>
    <w:rsid w:val="00C91F43"/>
    <w:rsid w:val="00CB383D"/>
    <w:rsid w:val="00CB39B1"/>
    <w:rsid w:val="00CB5ED6"/>
    <w:rsid w:val="00CC0E95"/>
    <w:rsid w:val="00CD2D7F"/>
    <w:rsid w:val="00CE0ED5"/>
    <w:rsid w:val="00CF22FD"/>
    <w:rsid w:val="00D0465C"/>
    <w:rsid w:val="00D1057B"/>
    <w:rsid w:val="00D273D8"/>
    <w:rsid w:val="00D43AF2"/>
    <w:rsid w:val="00D518CE"/>
    <w:rsid w:val="00D72170"/>
    <w:rsid w:val="00D8743E"/>
    <w:rsid w:val="00D961D7"/>
    <w:rsid w:val="00DB5869"/>
    <w:rsid w:val="00DC4768"/>
    <w:rsid w:val="00DC772E"/>
    <w:rsid w:val="00DD561C"/>
    <w:rsid w:val="00DD73E1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336B"/>
    <w:rsid w:val="00E77A60"/>
    <w:rsid w:val="00E96813"/>
    <w:rsid w:val="00F05679"/>
    <w:rsid w:val="00F20529"/>
    <w:rsid w:val="00F33016"/>
    <w:rsid w:val="00F42FDB"/>
    <w:rsid w:val="00F51111"/>
    <w:rsid w:val="00F55C59"/>
    <w:rsid w:val="00F5778F"/>
    <w:rsid w:val="00F931F6"/>
    <w:rsid w:val="00F94935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65FB7-6752-476C-970A-3D80C102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2018-11-05T06:14:00Z</cp:lastPrinted>
  <dcterms:created xsi:type="dcterms:W3CDTF">2019-05-06T10:24:00Z</dcterms:created>
  <dcterms:modified xsi:type="dcterms:W3CDTF">2019-05-06T10:24:00Z</dcterms:modified>
</cp:coreProperties>
</file>