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06" w:rsidRDefault="00520606" w:rsidP="00520606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FDFEC30" wp14:editId="5C74C9F9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06" w:rsidRDefault="00520606" w:rsidP="00520606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520606" w:rsidRDefault="00520606" w:rsidP="00520606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20606" w:rsidRDefault="00520606" w:rsidP="00520606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20606" w:rsidRDefault="00B96A60" w:rsidP="00520606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20606" w:rsidRDefault="00520606" w:rsidP="00520606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520606" w:rsidRDefault="00520606" w:rsidP="00520606">
      <w:pPr>
        <w:rPr>
          <w:color w:val="000000"/>
          <w:sz w:val="28"/>
          <w:szCs w:val="28"/>
          <w:lang w:eastAsia="uk-UA"/>
        </w:rPr>
      </w:pPr>
    </w:p>
    <w:p w:rsidR="00520606" w:rsidRDefault="00520606" w:rsidP="00520606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25 листопада</w:t>
      </w:r>
      <w:r>
        <w:rPr>
          <w:color w:val="000000"/>
          <w:sz w:val="28"/>
          <w:szCs w:val="28"/>
          <w:lang w:eastAsia="uk-UA"/>
        </w:rPr>
        <w:t xml:space="preserve"> 2021 р. №</w:t>
      </w:r>
      <w:r>
        <w:rPr>
          <w:color w:val="000000"/>
          <w:sz w:val="28"/>
          <w:szCs w:val="28"/>
          <w:lang w:eastAsia="uk-UA"/>
        </w:rPr>
        <w:tab/>
      </w:r>
      <w:r w:rsidR="00DF6527">
        <w:rPr>
          <w:color w:val="000000"/>
          <w:sz w:val="28"/>
          <w:szCs w:val="28"/>
          <w:lang w:val="uk-UA" w:eastAsia="uk-UA"/>
        </w:rPr>
        <w:t>3539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17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скликання</w:t>
      </w:r>
    </w:p>
    <w:p w:rsidR="00520606" w:rsidRDefault="00520606" w:rsidP="00520606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</w:p>
    <w:p w:rsidR="003D1475" w:rsidRPr="00520606" w:rsidRDefault="003D1475" w:rsidP="001F3CC3">
      <w:pPr>
        <w:rPr>
          <w:sz w:val="24"/>
          <w:szCs w:val="24"/>
        </w:rPr>
      </w:pPr>
    </w:p>
    <w:p w:rsidR="00EA2207" w:rsidRDefault="003D1475" w:rsidP="00EA22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EA2207" w:rsidRPr="00EA2207">
        <w:rPr>
          <w:sz w:val="28"/>
          <w:szCs w:val="28"/>
          <w:lang w:val="uk-UA"/>
        </w:rPr>
        <w:t>план</w:t>
      </w:r>
      <w:r w:rsidR="00EA2207">
        <w:rPr>
          <w:sz w:val="28"/>
          <w:szCs w:val="28"/>
          <w:lang w:val="uk-UA"/>
        </w:rPr>
        <w:t xml:space="preserve">у діяльності </w:t>
      </w:r>
    </w:p>
    <w:p w:rsidR="00EA2207" w:rsidRDefault="00EA2207" w:rsidP="00EA22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</w:t>
      </w:r>
      <w:r w:rsidRPr="00EA2207">
        <w:rPr>
          <w:sz w:val="28"/>
          <w:szCs w:val="28"/>
          <w:lang w:val="uk-UA"/>
        </w:rPr>
        <w:t xml:space="preserve"> ради з підготовки про</w:t>
      </w:r>
      <w:r>
        <w:rPr>
          <w:sz w:val="28"/>
          <w:szCs w:val="28"/>
          <w:lang w:val="uk-UA"/>
        </w:rPr>
        <w:t xml:space="preserve">єктів </w:t>
      </w:r>
    </w:p>
    <w:p w:rsidR="003D1475" w:rsidRDefault="00EA2207" w:rsidP="00EA22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регуляторних актів на 2022</w:t>
      </w:r>
      <w:r w:rsidRPr="00EA2207">
        <w:rPr>
          <w:sz w:val="28"/>
          <w:szCs w:val="28"/>
          <w:lang w:val="uk-UA"/>
        </w:rPr>
        <w:t xml:space="preserve"> рік</w:t>
      </w:r>
    </w:p>
    <w:p w:rsidR="00EA2207" w:rsidRDefault="00EA2207" w:rsidP="00EA2207">
      <w:pPr>
        <w:rPr>
          <w:sz w:val="28"/>
          <w:szCs w:val="28"/>
          <w:lang w:val="uk-UA"/>
        </w:rPr>
      </w:pPr>
    </w:p>
    <w:p w:rsidR="003D1475" w:rsidRDefault="003D1475" w:rsidP="001F3C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7, 13 Закону України «</w:t>
      </w:r>
      <w:r w:rsidRPr="001356C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»,</w:t>
      </w:r>
      <w:r w:rsidRPr="00BA2C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</w:t>
      </w:r>
      <w:r w:rsidR="00B65CA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статті 26 Закону України «</w:t>
      </w:r>
      <w:r w:rsidRPr="00153A62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 міська рада ВИРІШИЛА</w:t>
      </w:r>
      <w:r w:rsidRPr="00153A62">
        <w:rPr>
          <w:sz w:val="28"/>
          <w:szCs w:val="28"/>
          <w:lang w:val="uk-UA"/>
        </w:rPr>
        <w:t>:</w:t>
      </w:r>
    </w:p>
    <w:p w:rsidR="003D1475" w:rsidRPr="00EA2207" w:rsidRDefault="003D1475" w:rsidP="00EA2207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EA2207">
        <w:rPr>
          <w:sz w:val="28"/>
          <w:szCs w:val="28"/>
          <w:lang w:val="uk-UA"/>
        </w:rPr>
        <w:t>план</w:t>
      </w:r>
      <w:r w:rsidR="00EA2207" w:rsidRPr="00EA2207">
        <w:rPr>
          <w:sz w:val="28"/>
          <w:szCs w:val="28"/>
          <w:lang w:val="uk-UA"/>
        </w:rPr>
        <w:t xml:space="preserve"> діяльності міської ради з підготовки проєктів регуляторних актів на 2022 рік</w:t>
      </w:r>
      <w:r w:rsidR="00520606" w:rsidRPr="00EA2207">
        <w:rPr>
          <w:sz w:val="28"/>
          <w:szCs w:val="28"/>
          <w:lang w:val="uk-UA"/>
        </w:rPr>
        <w:t>, згідно із додатком</w:t>
      </w:r>
      <w:r w:rsidRPr="00EA2207">
        <w:rPr>
          <w:sz w:val="28"/>
          <w:szCs w:val="28"/>
          <w:lang w:val="uk-UA"/>
        </w:rPr>
        <w:t>.</w:t>
      </w:r>
    </w:p>
    <w:p w:rsidR="003D1475" w:rsidRDefault="003D1475" w:rsidP="001F3CC3">
      <w:pPr>
        <w:jc w:val="both"/>
        <w:rPr>
          <w:sz w:val="28"/>
          <w:szCs w:val="28"/>
          <w:lang w:val="uk-UA"/>
        </w:rPr>
      </w:pPr>
    </w:p>
    <w:p w:rsidR="003D1475" w:rsidRDefault="003D1475" w:rsidP="001F3CC3">
      <w:pPr>
        <w:jc w:val="both"/>
        <w:rPr>
          <w:sz w:val="28"/>
          <w:szCs w:val="28"/>
          <w:lang w:val="uk-UA"/>
        </w:rPr>
      </w:pPr>
    </w:p>
    <w:p w:rsidR="003D1475" w:rsidRDefault="003D1475" w:rsidP="001F3CC3">
      <w:pPr>
        <w:jc w:val="both"/>
        <w:rPr>
          <w:sz w:val="28"/>
          <w:szCs w:val="28"/>
          <w:lang w:val="uk-UA"/>
        </w:rPr>
      </w:pPr>
    </w:p>
    <w:p w:rsidR="003D1475" w:rsidRDefault="009A2C69" w:rsidP="001F3C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</w:t>
      </w:r>
      <w:r w:rsidR="003D1475">
        <w:rPr>
          <w:sz w:val="28"/>
          <w:szCs w:val="28"/>
          <w:lang w:val="uk-UA"/>
        </w:rPr>
        <w:t xml:space="preserve">гій </w:t>
      </w:r>
      <w:r w:rsidR="00520606">
        <w:rPr>
          <w:sz w:val="28"/>
          <w:szCs w:val="28"/>
          <w:lang w:val="uk-UA"/>
        </w:rPr>
        <w:t>НАСАЛИК</w:t>
      </w:r>
    </w:p>
    <w:p w:rsidR="003D1475" w:rsidRDefault="003D1475" w:rsidP="001F3CC3">
      <w:pPr>
        <w:jc w:val="both"/>
        <w:rPr>
          <w:sz w:val="28"/>
          <w:szCs w:val="28"/>
          <w:lang w:val="uk-UA"/>
        </w:rPr>
      </w:pPr>
    </w:p>
    <w:p w:rsidR="003D1475" w:rsidRDefault="003D1475" w:rsidP="001F3CC3">
      <w:pPr>
        <w:jc w:val="both"/>
        <w:rPr>
          <w:sz w:val="28"/>
          <w:szCs w:val="28"/>
          <w:lang w:val="uk-UA"/>
        </w:rPr>
      </w:pPr>
    </w:p>
    <w:p w:rsidR="003D1475" w:rsidRDefault="003D1475" w:rsidP="001F3CC3">
      <w:pPr>
        <w:jc w:val="both"/>
        <w:rPr>
          <w:sz w:val="28"/>
          <w:szCs w:val="28"/>
          <w:lang w:val="uk-UA"/>
        </w:rPr>
        <w:sectPr w:rsidR="003D1475" w:rsidSect="005E294A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3D1475" w:rsidRPr="00282DF5" w:rsidTr="00FA421E">
        <w:tc>
          <w:tcPr>
            <w:tcW w:w="10173" w:type="dxa"/>
          </w:tcPr>
          <w:p w:rsidR="003D1475" w:rsidRPr="00282DF5" w:rsidRDefault="003D1475" w:rsidP="001F3CC3">
            <w:pPr>
              <w:tabs>
                <w:tab w:val="left" w:pos="13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3D1475" w:rsidRPr="00282DF5" w:rsidRDefault="003D1475" w:rsidP="001F3CC3">
            <w:pPr>
              <w:tabs>
                <w:tab w:val="left" w:pos="1380"/>
              </w:tabs>
              <w:rPr>
                <w:sz w:val="28"/>
                <w:szCs w:val="28"/>
                <w:lang w:val="uk-UA"/>
              </w:rPr>
            </w:pPr>
            <w:r w:rsidRPr="00282DF5">
              <w:rPr>
                <w:sz w:val="28"/>
                <w:szCs w:val="28"/>
                <w:lang w:val="uk-UA"/>
              </w:rPr>
              <w:t xml:space="preserve">Додаток 1 </w:t>
            </w:r>
          </w:p>
          <w:p w:rsidR="003D1475" w:rsidRPr="00282DF5" w:rsidRDefault="003D1475" w:rsidP="001F3CC3">
            <w:pPr>
              <w:tabs>
                <w:tab w:val="left" w:pos="13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рішення </w:t>
            </w:r>
            <w:r w:rsidRPr="00282DF5">
              <w:rPr>
                <w:sz w:val="28"/>
                <w:szCs w:val="28"/>
                <w:lang w:val="uk-UA"/>
              </w:rPr>
              <w:t xml:space="preserve">сесії міської ради </w:t>
            </w:r>
          </w:p>
          <w:p w:rsidR="003D1475" w:rsidRPr="00DD316D" w:rsidRDefault="003D1475" w:rsidP="001F3CC3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520606">
              <w:rPr>
                <w:sz w:val="28"/>
                <w:szCs w:val="28"/>
                <w:lang w:val="uk-UA"/>
              </w:rPr>
              <w:t>25.11.</w:t>
            </w:r>
            <w:r w:rsidRPr="00282DF5">
              <w:rPr>
                <w:sz w:val="28"/>
                <w:szCs w:val="28"/>
                <w:lang w:val="uk-UA"/>
              </w:rPr>
              <w:t xml:space="preserve">2021 р. № </w:t>
            </w:r>
            <w:r w:rsidR="00DF6527">
              <w:rPr>
                <w:sz w:val="28"/>
                <w:szCs w:val="28"/>
                <w:lang w:val="uk-UA"/>
              </w:rPr>
              <w:t>3539</w:t>
            </w:r>
          </w:p>
        </w:tc>
      </w:tr>
    </w:tbl>
    <w:p w:rsidR="003D1475" w:rsidRDefault="003D1475" w:rsidP="001F3CC3">
      <w:pPr>
        <w:tabs>
          <w:tab w:val="left" w:pos="1380"/>
        </w:tabs>
        <w:rPr>
          <w:sz w:val="28"/>
          <w:szCs w:val="28"/>
          <w:lang w:val="uk-UA"/>
        </w:rPr>
      </w:pPr>
    </w:p>
    <w:p w:rsidR="003D1475" w:rsidRDefault="003D1475" w:rsidP="001F3CC3">
      <w:pPr>
        <w:tabs>
          <w:tab w:val="left" w:pos="1380"/>
        </w:tabs>
        <w:rPr>
          <w:sz w:val="28"/>
          <w:szCs w:val="28"/>
          <w:lang w:val="uk-UA"/>
        </w:rPr>
      </w:pPr>
    </w:p>
    <w:p w:rsidR="00EA2207" w:rsidRDefault="00EA2207" w:rsidP="001F3CC3">
      <w:pPr>
        <w:tabs>
          <w:tab w:val="left" w:pos="13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EA2207">
        <w:rPr>
          <w:b/>
          <w:sz w:val="28"/>
          <w:szCs w:val="28"/>
          <w:lang w:val="uk-UA"/>
        </w:rPr>
        <w:t xml:space="preserve">лан діяльності міської ради </w:t>
      </w:r>
    </w:p>
    <w:p w:rsidR="00EA2207" w:rsidRDefault="00EA2207" w:rsidP="001F3CC3">
      <w:pPr>
        <w:tabs>
          <w:tab w:val="left" w:pos="1380"/>
        </w:tabs>
        <w:jc w:val="center"/>
        <w:rPr>
          <w:b/>
          <w:sz w:val="28"/>
          <w:szCs w:val="28"/>
          <w:lang w:val="uk-UA"/>
        </w:rPr>
      </w:pPr>
      <w:r w:rsidRPr="00EA2207">
        <w:rPr>
          <w:b/>
          <w:sz w:val="28"/>
          <w:szCs w:val="28"/>
          <w:lang w:val="uk-UA"/>
        </w:rPr>
        <w:t>з підготов</w:t>
      </w:r>
      <w:bookmarkStart w:id="0" w:name="_GoBack"/>
      <w:bookmarkEnd w:id="0"/>
      <w:r w:rsidRPr="00EA2207">
        <w:rPr>
          <w:b/>
          <w:sz w:val="28"/>
          <w:szCs w:val="28"/>
          <w:lang w:val="uk-UA"/>
        </w:rPr>
        <w:t xml:space="preserve">ки проєктів регуляторних актів </w:t>
      </w:r>
    </w:p>
    <w:p w:rsidR="003D1475" w:rsidRDefault="00EA2207" w:rsidP="001F3CC3">
      <w:pPr>
        <w:tabs>
          <w:tab w:val="left" w:pos="1380"/>
        </w:tabs>
        <w:jc w:val="center"/>
        <w:rPr>
          <w:b/>
          <w:sz w:val="28"/>
          <w:szCs w:val="28"/>
          <w:lang w:val="uk-UA"/>
        </w:rPr>
      </w:pPr>
      <w:r w:rsidRPr="00EA2207">
        <w:rPr>
          <w:b/>
          <w:sz w:val="28"/>
          <w:szCs w:val="28"/>
          <w:lang w:val="uk-UA"/>
        </w:rPr>
        <w:t>на 2022 рік</w:t>
      </w:r>
    </w:p>
    <w:p w:rsidR="003D1475" w:rsidRDefault="003D1475" w:rsidP="001F3CC3">
      <w:pPr>
        <w:tabs>
          <w:tab w:val="left" w:pos="1380"/>
        </w:tabs>
        <w:jc w:val="center"/>
        <w:rPr>
          <w:b/>
          <w:sz w:val="28"/>
          <w:szCs w:val="28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6628"/>
        <w:gridCol w:w="2552"/>
        <w:gridCol w:w="2409"/>
      </w:tblGrid>
      <w:tr w:rsidR="003D1475" w:rsidRPr="00296276" w:rsidTr="00FA421E">
        <w:trPr>
          <w:trHeight w:val="1320"/>
        </w:trPr>
        <w:tc>
          <w:tcPr>
            <w:tcW w:w="568" w:type="dxa"/>
            <w:vAlign w:val="center"/>
          </w:tcPr>
          <w:p w:rsidR="003D1475" w:rsidRPr="00BA1426" w:rsidRDefault="003D1475" w:rsidP="001F3C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1426">
              <w:rPr>
                <w:b/>
                <w:sz w:val="28"/>
                <w:szCs w:val="28"/>
                <w:lang w:val="uk-UA"/>
              </w:rPr>
              <w:t>№</w:t>
            </w:r>
          </w:p>
          <w:p w:rsidR="003D1475" w:rsidRPr="00BA1426" w:rsidRDefault="003D1475" w:rsidP="001F3CC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BA1426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693" w:type="dxa"/>
            <w:vAlign w:val="center"/>
          </w:tcPr>
          <w:p w:rsidR="003D1475" w:rsidRPr="00BA1426" w:rsidRDefault="003D1475" w:rsidP="001F3C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1426">
              <w:rPr>
                <w:b/>
                <w:sz w:val="28"/>
                <w:szCs w:val="28"/>
                <w:lang w:val="uk-UA"/>
              </w:rPr>
              <w:t xml:space="preserve">Назва проєкту регуляторного акта </w:t>
            </w:r>
          </w:p>
        </w:tc>
        <w:tc>
          <w:tcPr>
            <w:tcW w:w="6628" w:type="dxa"/>
            <w:vAlign w:val="center"/>
          </w:tcPr>
          <w:p w:rsidR="009B424E" w:rsidRDefault="003D1475" w:rsidP="001F3C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1426">
              <w:rPr>
                <w:b/>
                <w:sz w:val="28"/>
                <w:szCs w:val="28"/>
                <w:lang w:val="uk-UA"/>
              </w:rPr>
              <w:t xml:space="preserve">Мета прийняття </w:t>
            </w:r>
          </w:p>
          <w:p w:rsidR="003D1475" w:rsidRPr="00BA1426" w:rsidRDefault="009B424E" w:rsidP="001F3CC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проєкту </w:t>
            </w:r>
            <w:r w:rsidR="003D1475" w:rsidRPr="00BA1426">
              <w:rPr>
                <w:b/>
                <w:sz w:val="28"/>
                <w:szCs w:val="28"/>
                <w:lang w:val="uk-UA"/>
              </w:rPr>
              <w:t>регуляторного акта</w:t>
            </w:r>
          </w:p>
        </w:tc>
        <w:tc>
          <w:tcPr>
            <w:tcW w:w="2552" w:type="dxa"/>
            <w:vAlign w:val="center"/>
          </w:tcPr>
          <w:p w:rsidR="009B424E" w:rsidRDefault="003D1475" w:rsidP="009B424E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Строки </w:t>
            </w:r>
          </w:p>
          <w:p w:rsidR="003D1475" w:rsidRPr="00BA1426" w:rsidRDefault="003D1475" w:rsidP="009B424E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підготовки </w:t>
            </w:r>
            <w:r w:rsidR="009B424E">
              <w:rPr>
                <w:b/>
                <w:sz w:val="28"/>
                <w:szCs w:val="28"/>
                <w:lang w:val="uk-UA"/>
              </w:rPr>
              <w:t>проєкту</w:t>
            </w:r>
          </w:p>
        </w:tc>
        <w:tc>
          <w:tcPr>
            <w:tcW w:w="2409" w:type="dxa"/>
            <w:vAlign w:val="center"/>
          </w:tcPr>
          <w:p w:rsidR="003D1475" w:rsidRPr="00BA1426" w:rsidRDefault="003D1475" w:rsidP="001F3CC3">
            <w:pPr>
              <w:ind w:right="-103"/>
              <w:jc w:val="center"/>
              <w:rPr>
                <w:b/>
                <w:sz w:val="28"/>
                <w:szCs w:val="28"/>
                <w:lang w:val="uk-UA"/>
              </w:rPr>
            </w:pPr>
            <w:r w:rsidRPr="00BA1426">
              <w:rPr>
                <w:b/>
                <w:sz w:val="28"/>
                <w:szCs w:val="28"/>
                <w:lang w:val="uk-UA"/>
              </w:rPr>
              <w:t xml:space="preserve">Розробник </w:t>
            </w:r>
            <w:r w:rsidR="009B424E">
              <w:rPr>
                <w:b/>
                <w:sz w:val="28"/>
                <w:szCs w:val="28"/>
                <w:lang w:val="uk-UA"/>
              </w:rPr>
              <w:t xml:space="preserve">проєкту </w:t>
            </w:r>
            <w:r w:rsidRPr="00BA1426">
              <w:rPr>
                <w:b/>
                <w:sz w:val="28"/>
                <w:szCs w:val="28"/>
                <w:lang w:val="uk-UA"/>
              </w:rPr>
              <w:t>регуляторного акта</w:t>
            </w:r>
          </w:p>
          <w:p w:rsidR="003D1475" w:rsidRPr="00BA1426" w:rsidRDefault="003D1475" w:rsidP="001F3CC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D1475" w:rsidRPr="00296276" w:rsidTr="00FA421E">
        <w:trPr>
          <w:trHeight w:val="188"/>
        </w:trPr>
        <w:tc>
          <w:tcPr>
            <w:tcW w:w="568" w:type="dxa"/>
          </w:tcPr>
          <w:p w:rsidR="003D1475" w:rsidRPr="00296276" w:rsidRDefault="003D1475" w:rsidP="001F3CC3">
            <w:pPr>
              <w:jc w:val="center"/>
              <w:rPr>
                <w:sz w:val="26"/>
                <w:szCs w:val="26"/>
                <w:lang w:val="uk-UA"/>
              </w:rPr>
            </w:pPr>
            <w:r w:rsidRPr="0029627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</w:tcPr>
          <w:p w:rsidR="003D1475" w:rsidRPr="00296276" w:rsidRDefault="003D1475" w:rsidP="001F3CC3">
            <w:pPr>
              <w:jc w:val="center"/>
              <w:rPr>
                <w:sz w:val="26"/>
                <w:szCs w:val="26"/>
                <w:lang w:val="uk-UA"/>
              </w:rPr>
            </w:pPr>
            <w:r w:rsidRPr="0029627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628" w:type="dxa"/>
          </w:tcPr>
          <w:p w:rsidR="003D1475" w:rsidRPr="00296276" w:rsidRDefault="003D1475" w:rsidP="001F3CC3">
            <w:pPr>
              <w:jc w:val="center"/>
              <w:rPr>
                <w:sz w:val="26"/>
                <w:szCs w:val="26"/>
                <w:lang w:val="uk-UA"/>
              </w:rPr>
            </w:pPr>
            <w:r w:rsidRPr="0029627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52" w:type="dxa"/>
          </w:tcPr>
          <w:p w:rsidR="003D1475" w:rsidRPr="00296276" w:rsidRDefault="003D1475" w:rsidP="001F3CC3">
            <w:pPr>
              <w:jc w:val="center"/>
              <w:rPr>
                <w:sz w:val="26"/>
                <w:szCs w:val="26"/>
                <w:lang w:val="uk-UA"/>
              </w:rPr>
            </w:pPr>
            <w:r w:rsidRPr="0029627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409" w:type="dxa"/>
          </w:tcPr>
          <w:p w:rsidR="003D1475" w:rsidRPr="00296276" w:rsidRDefault="003D1475" w:rsidP="001F3CC3">
            <w:pPr>
              <w:jc w:val="center"/>
              <w:rPr>
                <w:sz w:val="26"/>
                <w:szCs w:val="26"/>
                <w:lang w:val="uk-UA"/>
              </w:rPr>
            </w:pPr>
            <w:r w:rsidRPr="00296276">
              <w:rPr>
                <w:sz w:val="26"/>
                <w:szCs w:val="26"/>
                <w:lang w:val="uk-UA"/>
              </w:rPr>
              <w:t>5</w:t>
            </w:r>
          </w:p>
        </w:tc>
      </w:tr>
      <w:tr w:rsidR="00DD316D" w:rsidRPr="00296276" w:rsidTr="00FA421E">
        <w:trPr>
          <w:trHeight w:val="188"/>
        </w:trPr>
        <w:tc>
          <w:tcPr>
            <w:tcW w:w="568" w:type="dxa"/>
          </w:tcPr>
          <w:p w:rsidR="00DD316D" w:rsidRPr="00296276" w:rsidRDefault="00DD316D" w:rsidP="00DD31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</w:tcPr>
          <w:p w:rsidR="00DD316D" w:rsidRPr="00DD316D" w:rsidRDefault="00DD316D" w:rsidP="00DD316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A421E">
              <w:rPr>
                <w:rFonts w:ascii="Times New Roman" w:hAnsi="Times New Roman" w:cs="Times New Roman"/>
                <w:b w:val="0"/>
                <w:color w:val="auto"/>
              </w:rPr>
              <w:t xml:space="preserve">Про  затвердження       Порядку      надання орендарю   згоди   на  здійснення  невід’ємних      поліпшень      орендованого       комунального майна </w:t>
            </w:r>
            <w:r w:rsidRPr="00FA421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Рогатинської </w:t>
            </w:r>
            <w:r w:rsidRPr="00FA421E">
              <w:rPr>
                <w:rFonts w:ascii="Times New Roman" w:hAnsi="Times New Roman" w:cs="Times New Roman"/>
                <w:b w:val="0"/>
                <w:color w:val="auto"/>
              </w:rPr>
              <w:t xml:space="preserve">міської територіальної громади </w:t>
            </w:r>
          </w:p>
        </w:tc>
        <w:tc>
          <w:tcPr>
            <w:tcW w:w="6628" w:type="dxa"/>
          </w:tcPr>
          <w:p w:rsidR="00DD316D" w:rsidRPr="00291002" w:rsidRDefault="00DD316D" w:rsidP="00DD31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A61596">
              <w:rPr>
                <w:sz w:val="28"/>
                <w:szCs w:val="28"/>
                <w:lang w:val="uk-UA"/>
              </w:rPr>
              <w:t>порядкування орендних відносин та запровадження процедури надання орендарю згоди на здійснення невід’ємних поліпшень орендованого комунального майна</w:t>
            </w:r>
          </w:p>
        </w:tc>
        <w:tc>
          <w:tcPr>
            <w:tcW w:w="2552" w:type="dxa"/>
          </w:tcPr>
          <w:p w:rsidR="00DD316D" w:rsidRDefault="00DD316D" w:rsidP="00DD316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 квартал 2022 року</w:t>
            </w:r>
          </w:p>
        </w:tc>
        <w:tc>
          <w:tcPr>
            <w:tcW w:w="2409" w:type="dxa"/>
          </w:tcPr>
          <w:p w:rsidR="00DD316D" w:rsidRDefault="00DD316D" w:rsidP="00FC57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власності та будівництва виконавчого комітету міської ради</w:t>
            </w:r>
          </w:p>
          <w:p w:rsidR="00DD316D" w:rsidRDefault="00DD316D" w:rsidP="00FC570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D316D" w:rsidRPr="00DF6527" w:rsidTr="00FA421E">
        <w:trPr>
          <w:trHeight w:val="188"/>
        </w:trPr>
        <w:tc>
          <w:tcPr>
            <w:tcW w:w="568" w:type="dxa"/>
          </w:tcPr>
          <w:p w:rsidR="00DD316D" w:rsidRPr="00296276" w:rsidRDefault="00DD316D" w:rsidP="00DD31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</w:tcPr>
          <w:p w:rsidR="00DD316D" w:rsidRPr="00FA421E" w:rsidRDefault="00DD316D" w:rsidP="00DD316D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Правил розмі</w:t>
            </w:r>
            <w:r w:rsidRPr="00FA421E">
              <w:rPr>
                <w:sz w:val="28"/>
                <w:szCs w:val="28"/>
                <w:lang w:val="uk-UA"/>
              </w:rPr>
              <w:t xml:space="preserve">щення </w:t>
            </w:r>
            <w:r w:rsidRPr="00FA421E">
              <w:rPr>
                <w:sz w:val="28"/>
                <w:szCs w:val="28"/>
                <w:lang w:val="uk-UA"/>
              </w:rPr>
              <w:lastRenderedPageBreak/>
              <w:t xml:space="preserve">тимчасових споруд для провадження підприємницької діяльності на території 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 w:rsidRPr="00FA421E">
              <w:rPr>
                <w:sz w:val="28"/>
                <w:szCs w:val="28"/>
                <w:lang w:val="uk-UA"/>
              </w:rPr>
              <w:t>огатинської міської територіальної громади</w:t>
            </w:r>
          </w:p>
        </w:tc>
        <w:tc>
          <w:tcPr>
            <w:tcW w:w="6628" w:type="dxa"/>
          </w:tcPr>
          <w:p w:rsidR="00DD316D" w:rsidRPr="00291002" w:rsidRDefault="00DD316D" w:rsidP="005E294A">
            <w:pPr>
              <w:jc w:val="center"/>
              <w:rPr>
                <w:sz w:val="28"/>
                <w:szCs w:val="28"/>
                <w:lang w:val="uk-UA"/>
              </w:rPr>
            </w:pPr>
            <w:r w:rsidRPr="00291002">
              <w:rPr>
                <w:sz w:val="28"/>
                <w:szCs w:val="28"/>
                <w:lang w:val="uk-UA"/>
              </w:rPr>
              <w:lastRenderedPageBreak/>
              <w:t>Удос</w:t>
            </w:r>
            <w:r>
              <w:rPr>
                <w:sz w:val="28"/>
                <w:szCs w:val="28"/>
                <w:lang w:val="uk-UA"/>
              </w:rPr>
              <w:t xml:space="preserve">коналення правового регулювання, </w:t>
            </w:r>
            <w:r w:rsidRPr="00820C2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сприяння і захисту прав інтересів суб`єктів підприємницької </w:t>
            </w:r>
            <w:r w:rsidRPr="00820C2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діяльності, </w:t>
            </w:r>
            <w:r w:rsidRPr="00820C2A">
              <w:rPr>
                <w:sz w:val="28"/>
                <w:szCs w:val="28"/>
                <w:lang w:val="uk-UA"/>
              </w:rPr>
              <w:t xml:space="preserve">впорядкування розміщення тимчасових споруд на території </w:t>
            </w:r>
            <w:r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552" w:type="dxa"/>
          </w:tcPr>
          <w:p w:rsidR="00DD316D" w:rsidRDefault="00DD316D" w:rsidP="00DD316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lastRenderedPageBreak/>
              <w:t>1 квартал 2022 року</w:t>
            </w:r>
          </w:p>
        </w:tc>
        <w:tc>
          <w:tcPr>
            <w:tcW w:w="2409" w:type="dxa"/>
          </w:tcPr>
          <w:p w:rsidR="00DD316D" w:rsidRDefault="00DD316D" w:rsidP="00FC57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Відділ власності та будівництва виконавчого </w:t>
            </w:r>
            <w:r>
              <w:rPr>
                <w:sz w:val="26"/>
                <w:szCs w:val="26"/>
                <w:lang w:val="uk-UA"/>
              </w:rPr>
              <w:lastRenderedPageBreak/>
              <w:t>комітету міської ради;</w:t>
            </w:r>
          </w:p>
          <w:p w:rsidR="00DD316D" w:rsidRPr="00DD316D" w:rsidRDefault="00DD316D" w:rsidP="00FC57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DD316D">
              <w:rPr>
                <w:sz w:val="26"/>
                <w:szCs w:val="26"/>
                <w:lang w:val="uk-UA"/>
              </w:rPr>
              <w:t>ідділ містобудування та архітектури</w:t>
            </w:r>
          </w:p>
          <w:p w:rsidR="00DD316D" w:rsidRPr="00296276" w:rsidRDefault="00DD316D" w:rsidP="00FC5700">
            <w:pPr>
              <w:jc w:val="center"/>
              <w:rPr>
                <w:sz w:val="26"/>
                <w:szCs w:val="26"/>
                <w:lang w:val="uk-UA"/>
              </w:rPr>
            </w:pPr>
            <w:r w:rsidRPr="00DD316D">
              <w:rPr>
                <w:sz w:val="26"/>
                <w:szCs w:val="26"/>
                <w:lang w:val="uk-UA"/>
              </w:rPr>
              <w:t>виконавчого комітету міської ради</w:t>
            </w:r>
          </w:p>
        </w:tc>
      </w:tr>
      <w:tr w:rsidR="00B65CA9" w:rsidRPr="00B65CA9" w:rsidTr="00FA421E">
        <w:trPr>
          <w:trHeight w:val="188"/>
        </w:trPr>
        <w:tc>
          <w:tcPr>
            <w:tcW w:w="568" w:type="dxa"/>
          </w:tcPr>
          <w:p w:rsidR="00B65CA9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2693" w:type="dxa"/>
          </w:tcPr>
          <w:p w:rsidR="00B65CA9" w:rsidRPr="00FA421E" w:rsidRDefault="00B65CA9" w:rsidP="00B65CA9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Про затвердження Положення</w:t>
            </w:r>
            <w:r>
              <w:rPr>
                <w:bCs/>
                <w:sz w:val="28"/>
                <w:szCs w:val="28"/>
              </w:rPr>
              <w:br/>
              <w:t>про а</w:t>
            </w:r>
            <w:r w:rsidRPr="00FA421E">
              <w:rPr>
                <w:bCs/>
                <w:sz w:val="28"/>
                <w:szCs w:val="28"/>
              </w:rPr>
              <w:t>дресний реестр</w:t>
            </w:r>
          </w:p>
        </w:tc>
        <w:tc>
          <w:tcPr>
            <w:tcW w:w="6628" w:type="dxa"/>
          </w:tcPr>
          <w:p w:rsidR="00B65CA9" w:rsidRPr="001F3CC3" w:rsidRDefault="00B65CA9" w:rsidP="00B65CA9">
            <w:pPr>
              <w:jc w:val="center"/>
              <w:rPr>
                <w:color w:val="000000"/>
                <w:sz w:val="28"/>
                <w:szCs w:val="28"/>
              </w:rPr>
            </w:pPr>
            <w:r w:rsidRPr="001F3CC3">
              <w:rPr>
                <w:color w:val="1B1D1F"/>
                <w:sz w:val="28"/>
                <w:szCs w:val="28"/>
                <w:lang w:val="en-US"/>
              </w:rPr>
              <w:t>C</w:t>
            </w:r>
            <w:r w:rsidRPr="001F3CC3">
              <w:rPr>
                <w:color w:val="1B1D1F"/>
                <w:sz w:val="28"/>
                <w:szCs w:val="28"/>
                <w:lang w:val="uk-UA"/>
              </w:rPr>
              <w:t>творення умов для реалізації та захисту майнових та особистих немайнових прав фізичних та юридичних осіб, прав та інтересів територіальної громади</w:t>
            </w:r>
          </w:p>
        </w:tc>
        <w:tc>
          <w:tcPr>
            <w:tcW w:w="2552" w:type="dxa"/>
          </w:tcPr>
          <w:p w:rsidR="00B65CA9" w:rsidRDefault="00B65CA9" w:rsidP="00B65CA9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1 квартал 2022 року  </w:t>
            </w:r>
          </w:p>
        </w:tc>
        <w:tc>
          <w:tcPr>
            <w:tcW w:w="2409" w:type="dxa"/>
          </w:tcPr>
          <w:p w:rsidR="00B65CA9" w:rsidRPr="00296276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Відділ правової роботи </w:t>
            </w:r>
            <w:r w:rsidRPr="00FC5700">
              <w:rPr>
                <w:sz w:val="26"/>
                <w:szCs w:val="26"/>
                <w:lang w:val="uk-UA"/>
              </w:rPr>
              <w:t>виконавчого комітету міської ради</w:t>
            </w:r>
          </w:p>
        </w:tc>
      </w:tr>
      <w:tr w:rsidR="00B65CA9" w:rsidRPr="00DF6527" w:rsidTr="00FA421E">
        <w:trPr>
          <w:trHeight w:val="188"/>
        </w:trPr>
        <w:tc>
          <w:tcPr>
            <w:tcW w:w="568" w:type="dxa"/>
          </w:tcPr>
          <w:p w:rsidR="00B65CA9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</w:tcPr>
          <w:p w:rsidR="00B65CA9" w:rsidRPr="001F3CC3" w:rsidRDefault="00B65CA9" w:rsidP="00B65CA9">
            <w:pPr>
              <w:shd w:val="clear" w:color="auto" w:fill="FFFFFF"/>
              <w:ind w:right="111"/>
              <w:rPr>
                <w:color w:val="000000"/>
                <w:sz w:val="28"/>
                <w:szCs w:val="28"/>
                <w:lang w:val="uk-UA"/>
              </w:rPr>
            </w:pPr>
            <w:r w:rsidRPr="001F3CC3">
              <w:rPr>
                <w:color w:val="000000"/>
                <w:sz w:val="28"/>
                <w:szCs w:val="28"/>
                <w:lang w:val="uk-UA"/>
              </w:rPr>
              <w:t xml:space="preserve">Про затвердження Положення </w:t>
            </w:r>
          </w:p>
          <w:p w:rsidR="00B65CA9" w:rsidRPr="001F3CC3" w:rsidRDefault="00B65CA9" w:rsidP="00B65CA9">
            <w:pPr>
              <w:shd w:val="clear" w:color="auto" w:fill="FFFFFF"/>
              <w:ind w:right="111"/>
              <w:rPr>
                <w:color w:val="000000"/>
                <w:sz w:val="28"/>
                <w:szCs w:val="28"/>
                <w:lang w:val="uk-UA"/>
              </w:rPr>
            </w:pPr>
            <w:r w:rsidRPr="001F3CC3">
              <w:rPr>
                <w:color w:val="000000"/>
                <w:sz w:val="28"/>
                <w:szCs w:val="28"/>
                <w:lang w:val="uk-UA"/>
              </w:rPr>
              <w:t xml:space="preserve">про електронні консультації </w:t>
            </w:r>
          </w:p>
          <w:p w:rsidR="00B65CA9" w:rsidRPr="001F3CC3" w:rsidRDefault="00B65CA9" w:rsidP="00B65CA9">
            <w:pPr>
              <w:shd w:val="clear" w:color="auto" w:fill="FFFFFF"/>
              <w:ind w:right="111"/>
              <w:rPr>
                <w:color w:val="000000"/>
                <w:sz w:val="28"/>
                <w:szCs w:val="28"/>
                <w:lang w:val="uk-UA"/>
              </w:rPr>
            </w:pPr>
            <w:r w:rsidRPr="001F3CC3">
              <w:rPr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F3CC3">
              <w:rPr>
                <w:color w:val="000000"/>
                <w:sz w:val="28"/>
                <w:szCs w:val="28"/>
                <w:lang w:val="uk-UA"/>
              </w:rPr>
              <w:t xml:space="preserve">Рогатинській територіальній </w:t>
            </w:r>
          </w:p>
          <w:p w:rsidR="00B65CA9" w:rsidRPr="006509AC" w:rsidRDefault="00B65CA9" w:rsidP="00B65CA9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F3CC3">
              <w:rPr>
                <w:color w:val="000000"/>
                <w:sz w:val="28"/>
                <w:szCs w:val="28"/>
                <w:lang w:val="uk-UA"/>
              </w:rPr>
              <w:t>громаді</w:t>
            </w:r>
          </w:p>
        </w:tc>
        <w:tc>
          <w:tcPr>
            <w:tcW w:w="6628" w:type="dxa"/>
          </w:tcPr>
          <w:p w:rsidR="00B65CA9" w:rsidRPr="00291002" w:rsidRDefault="00B65CA9" w:rsidP="00B65C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7F4EA9">
              <w:rPr>
                <w:color w:val="000000"/>
                <w:sz w:val="28"/>
                <w:szCs w:val="28"/>
                <w:lang w:val="uk-UA"/>
              </w:rPr>
              <w:t xml:space="preserve">абезпечення та впорядкування процесу проведення електронних публічних консультацій в </w:t>
            </w:r>
            <w:r>
              <w:rPr>
                <w:color w:val="000000"/>
                <w:sz w:val="28"/>
                <w:szCs w:val="28"/>
                <w:lang w:val="uk-UA"/>
              </w:rPr>
              <w:t>Рогатинській</w:t>
            </w:r>
            <w:r w:rsidRPr="007F4EA9">
              <w:rPr>
                <w:color w:val="000000"/>
                <w:sz w:val="28"/>
                <w:szCs w:val="28"/>
                <w:lang w:val="uk-UA"/>
              </w:rPr>
              <w:t xml:space="preserve"> територіальній громаді</w:t>
            </w:r>
          </w:p>
        </w:tc>
        <w:tc>
          <w:tcPr>
            <w:tcW w:w="2552" w:type="dxa"/>
          </w:tcPr>
          <w:p w:rsidR="00B65CA9" w:rsidRDefault="00B65CA9" w:rsidP="00B65CA9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1 квартал 2022 року  </w:t>
            </w:r>
          </w:p>
        </w:tc>
        <w:tc>
          <w:tcPr>
            <w:tcW w:w="2409" w:type="dxa"/>
          </w:tcPr>
          <w:p w:rsidR="00B65CA9" w:rsidRPr="00296276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організаційної роботи міської ради.</w:t>
            </w:r>
          </w:p>
        </w:tc>
      </w:tr>
      <w:tr w:rsidR="00B65CA9" w:rsidRPr="00DF6527" w:rsidTr="00FA421E">
        <w:trPr>
          <w:trHeight w:val="188"/>
        </w:trPr>
        <w:tc>
          <w:tcPr>
            <w:tcW w:w="568" w:type="dxa"/>
          </w:tcPr>
          <w:p w:rsidR="00B65CA9" w:rsidRPr="005E294A" w:rsidRDefault="00B65CA9" w:rsidP="00B65CA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5E294A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2693" w:type="dxa"/>
          </w:tcPr>
          <w:p w:rsidR="00B65CA9" w:rsidRPr="005E294A" w:rsidRDefault="00B65CA9" w:rsidP="00B65CA9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E294A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</w:t>
            </w:r>
            <w:r w:rsidRPr="005E294A">
              <w:rPr>
                <w:color w:val="000000" w:themeColor="text1"/>
                <w:sz w:val="28"/>
                <w:szCs w:val="28"/>
              </w:rPr>
              <w:t>Правил встановлення та експлуатації телекомунікаційних мереж на будівлях і спорудах в</w:t>
            </w:r>
            <w:r w:rsidRPr="005E294A">
              <w:rPr>
                <w:color w:val="000000" w:themeColor="text1"/>
                <w:sz w:val="28"/>
                <w:szCs w:val="28"/>
                <w:lang w:val="uk-UA"/>
              </w:rPr>
              <w:t xml:space="preserve"> Рогатинській міській </w:t>
            </w:r>
            <w:r w:rsidRPr="005E294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територіальній </w:t>
            </w:r>
          </w:p>
          <w:p w:rsidR="00B65CA9" w:rsidRPr="005E294A" w:rsidRDefault="00B65CA9" w:rsidP="00B65CA9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E294A">
              <w:rPr>
                <w:color w:val="000000" w:themeColor="text1"/>
                <w:sz w:val="28"/>
                <w:szCs w:val="28"/>
                <w:lang w:val="uk-UA"/>
              </w:rPr>
              <w:t>громаді</w:t>
            </w:r>
          </w:p>
        </w:tc>
        <w:tc>
          <w:tcPr>
            <w:tcW w:w="6628" w:type="dxa"/>
          </w:tcPr>
          <w:p w:rsidR="00B65CA9" w:rsidRPr="005E294A" w:rsidRDefault="00B65CA9" w:rsidP="00B65CA9">
            <w:pPr>
              <w:ind w:firstLine="72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B65CA9" w:rsidRPr="005E294A" w:rsidRDefault="00B65CA9" w:rsidP="00B65C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E294A">
              <w:rPr>
                <w:color w:val="000000" w:themeColor="text1"/>
                <w:sz w:val="28"/>
                <w:szCs w:val="28"/>
                <w:lang w:val="uk-UA"/>
              </w:rPr>
              <w:t>Впорядкування та забезпечення контролю за розміщенням телекомунікаційних мереж, мереж зв’язку</w:t>
            </w:r>
            <w:r w:rsidRPr="005E294A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5E294A">
              <w:rPr>
                <w:color w:val="000000" w:themeColor="text1"/>
                <w:sz w:val="28"/>
                <w:szCs w:val="28"/>
                <w:lang w:val="uk-UA"/>
              </w:rPr>
              <w:t xml:space="preserve"> та іншого слабкострумового обладнання в житлових будинках, на електроопорах та інших об’єктах комунальної власності територіальної громади</w:t>
            </w:r>
          </w:p>
        </w:tc>
        <w:tc>
          <w:tcPr>
            <w:tcW w:w="2552" w:type="dxa"/>
          </w:tcPr>
          <w:p w:rsidR="00B65CA9" w:rsidRPr="005E294A" w:rsidRDefault="00B65CA9" w:rsidP="00B65CA9">
            <w:pPr>
              <w:jc w:val="center"/>
              <w:rPr>
                <w:color w:val="000000" w:themeColor="text1"/>
                <w:sz w:val="26"/>
                <w:szCs w:val="26"/>
                <w:lang w:val="uk-UA" w:eastAsia="uk-UA"/>
              </w:rPr>
            </w:pPr>
            <w:r w:rsidRPr="005E294A">
              <w:rPr>
                <w:color w:val="000000" w:themeColor="text1"/>
                <w:sz w:val="26"/>
                <w:szCs w:val="26"/>
                <w:lang w:val="uk-UA" w:eastAsia="uk-UA"/>
              </w:rPr>
              <w:t>2 квартал 2022 року</w:t>
            </w:r>
          </w:p>
        </w:tc>
        <w:tc>
          <w:tcPr>
            <w:tcW w:w="2409" w:type="dxa"/>
          </w:tcPr>
          <w:p w:rsidR="00B65CA9" w:rsidRDefault="00B65CA9" w:rsidP="00B65CA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5E294A">
              <w:rPr>
                <w:color w:val="000000" w:themeColor="text1"/>
                <w:sz w:val="26"/>
                <w:szCs w:val="26"/>
                <w:lang w:val="uk-UA"/>
              </w:rPr>
              <w:t>Відділ власності та будівництва виконавчого комітету міської ради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;</w:t>
            </w:r>
          </w:p>
          <w:p w:rsidR="00B65CA9" w:rsidRPr="00DD316D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DD316D">
              <w:rPr>
                <w:sz w:val="26"/>
                <w:szCs w:val="26"/>
                <w:lang w:val="uk-UA"/>
              </w:rPr>
              <w:t>ідділ містобудування та архітектури</w:t>
            </w:r>
          </w:p>
          <w:p w:rsidR="00B65CA9" w:rsidRPr="005E294A" w:rsidRDefault="00B65CA9" w:rsidP="00B65CA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DD316D">
              <w:rPr>
                <w:sz w:val="26"/>
                <w:szCs w:val="26"/>
                <w:lang w:val="uk-UA"/>
              </w:rPr>
              <w:t xml:space="preserve">виконавчого </w:t>
            </w:r>
            <w:r w:rsidRPr="00DD316D">
              <w:rPr>
                <w:sz w:val="26"/>
                <w:szCs w:val="26"/>
                <w:lang w:val="uk-UA"/>
              </w:rPr>
              <w:lastRenderedPageBreak/>
              <w:t>комітету міської ради</w:t>
            </w:r>
          </w:p>
          <w:p w:rsidR="00B65CA9" w:rsidRPr="005E294A" w:rsidRDefault="00B65CA9" w:rsidP="00B65CA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B65CA9" w:rsidRPr="00DF6527" w:rsidTr="00FA421E">
        <w:trPr>
          <w:trHeight w:val="188"/>
        </w:trPr>
        <w:tc>
          <w:tcPr>
            <w:tcW w:w="568" w:type="dxa"/>
          </w:tcPr>
          <w:p w:rsidR="00B65CA9" w:rsidRPr="00296276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6.</w:t>
            </w:r>
          </w:p>
        </w:tc>
        <w:tc>
          <w:tcPr>
            <w:tcW w:w="2693" w:type="dxa"/>
          </w:tcPr>
          <w:p w:rsidR="00B65CA9" w:rsidRPr="00FA421E" w:rsidRDefault="00B65CA9" w:rsidP="00B65CA9">
            <w:pPr>
              <w:shd w:val="clear" w:color="auto" w:fill="FFFFFF"/>
              <w:ind w:left="24"/>
              <w:rPr>
                <w:sz w:val="28"/>
                <w:szCs w:val="28"/>
                <w:lang w:val="uk-UA"/>
              </w:rPr>
            </w:pPr>
            <w:r w:rsidRPr="006509AC">
              <w:rPr>
                <w:sz w:val="28"/>
                <w:szCs w:val="28"/>
              </w:rPr>
              <w:t>Про затвердження Правил розміщення зовнішньої реклами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6509AC">
              <w:rPr>
                <w:sz w:val="28"/>
                <w:szCs w:val="28"/>
                <w:lang w:val="uk-UA"/>
              </w:rPr>
              <w:t>Рогатинської міської територіальної громади</w:t>
            </w:r>
          </w:p>
        </w:tc>
        <w:tc>
          <w:tcPr>
            <w:tcW w:w="6628" w:type="dxa"/>
          </w:tcPr>
          <w:p w:rsidR="00B65CA9" w:rsidRPr="00291002" w:rsidRDefault="00B65CA9" w:rsidP="00B65CA9">
            <w:pPr>
              <w:jc w:val="center"/>
              <w:rPr>
                <w:sz w:val="28"/>
                <w:szCs w:val="28"/>
                <w:lang w:val="uk-UA"/>
              </w:rPr>
            </w:pPr>
            <w:r w:rsidRPr="00291002">
              <w:rPr>
                <w:sz w:val="28"/>
                <w:szCs w:val="28"/>
                <w:lang w:val="uk-UA"/>
              </w:rPr>
              <w:t>Удосконалення правового регулювання та впорядкування розташування рекламних конструкцій, покращення естетичного-художнього вигляду громади, збереження історичного середовищ</w:t>
            </w:r>
          </w:p>
        </w:tc>
        <w:tc>
          <w:tcPr>
            <w:tcW w:w="2552" w:type="dxa"/>
          </w:tcPr>
          <w:p w:rsidR="00B65CA9" w:rsidRDefault="00B65CA9" w:rsidP="00B65CA9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 квартал 2022 року</w:t>
            </w:r>
          </w:p>
        </w:tc>
        <w:tc>
          <w:tcPr>
            <w:tcW w:w="2409" w:type="dxa"/>
          </w:tcPr>
          <w:p w:rsidR="00B65CA9" w:rsidRPr="00DD316D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Відділ </w:t>
            </w:r>
            <w:r w:rsidRPr="00DD316D">
              <w:rPr>
                <w:sz w:val="26"/>
                <w:szCs w:val="26"/>
                <w:lang w:val="uk-UA"/>
              </w:rPr>
              <w:t>містобудування та архітектури</w:t>
            </w:r>
          </w:p>
          <w:p w:rsidR="00B65CA9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 w:rsidRPr="00DD316D">
              <w:rPr>
                <w:sz w:val="26"/>
                <w:szCs w:val="26"/>
                <w:lang w:val="uk-UA"/>
              </w:rPr>
              <w:t>виконавчого комітету міської ради</w:t>
            </w:r>
          </w:p>
          <w:p w:rsidR="00B65CA9" w:rsidRPr="00296276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5CA9" w:rsidRPr="00DF6527" w:rsidTr="00FA421E">
        <w:trPr>
          <w:trHeight w:val="188"/>
        </w:trPr>
        <w:tc>
          <w:tcPr>
            <w:tcW w:w="568" w:type="dxa"/>
          </w:tcPr>
          <w:p w:rsidR="00B65CA9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693" w:type="dxa"/>
          </w:tcPr>
          <w:p w:rsidR="00B65CA9" w:rsidRPr="00FA421E" w:rsidRDefault="00B65CA9" w:rsidP="00B65CA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A421E">
              <w:rPr>
                <w:bCs/>
                <w:sz w:val="28"/>
                <w:szCs w:val="28"/>
                <w:lang w:val="uk-UA"/>
              </w:rPr>
              <w:t xml:space="preserve">Про затвердження Порядку </w:t>
            </w:r>
            <w:r>
              <w:rPr>
                <w:bCs/>
                <w:sz w:val="28"/>
                <w:szCs w:val="28"/>
                <w:lang w:val="uk-UA"/>
              </w:rPr>
              <w:t xml:space="preserve">утримання, ремонту, </w:t>
            </w:r>
            <w:r w:rsidRPr="00FA421E">
              <w:rPr>
                <w:bCs/>
                <w:sz w:val="28"/>
                <w:szCs w:val="28"/>
                <w:lang w:val="uk-UA"/>
              </w:rPr>
              <w:t>реконструкції, реставрації фасадів будинків та споруд</w:t>
            </w:r>
          </w:p>
          <w:p w:rsidR="00B65CA9" w:rsidRPr="00FA421E" w:rsidRDefault="00B65CA9" w:rsidP="00B65CA9">
            <w:pPr>
              <w:shd w:val="clear" w:color="auto" w:fill="FFFFFF"/>
              <w:ind w:left="24"/>
              <w:rPr>
                <w:bCs/>
                <w:sz w:val="28"/>
                <w:szCs w:val="28"/>
                <w:lang w:val="uk-UA"/>
              </w:rPr>
            </w:pPr>
            <w:r w:rsidRPr="00FA421E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bCs/>
                <w:sz w:val="28"/>
                <w:szCs w:val="28"/>
                <w:lang w:val="uk-UA"/>
              </w:rPr>
              <w:t>Рога</w:t>
            </w:r>
            <w:r w:rsidRPr="00FA421E">
              <w:rPr>
                <w:bCs/>
                <w:sz w:val="28"/>
                <w:szCs w:val="28"/>
                <w:lang w:val="uk-UA"/>
              </w:rPr>
              <w:t>тинської міської територіальної громади</w:t>
            </w:r>
          </w:p>
        </w:tc>
        <w:tc>
          <w:tcPr>
            <w:tcW w:w="6628" w:type="dxa"/>
          </w:tcPr>
          <w:p w:rsidR="00B65CA9" w:rsidRPr="00291002" w:rsidRDefault="00B65CA9" w:rsidP="00B65CA9">
            <w:pPr>
              <w:jc w:val="center"/>
              <w:rPr>
                <w:sz w:val="28"/>
                <w:szCs w:val="28"/>
                <w:lang w:val="uk-UA"/>
              </w:rPr>
            </w:pPr>
            <w:r w:rsidRPr="00291002">
              <w:rPr>
                <w:sz w:val="28"/>
                <w:szCs w:val="28"/>
                <w:lang w:val="uk-UA"/>
              </w:rPr>
              <w:t>Регламентування вимог щодо утримання, ремонту, реконструкції і реставрації та теплової ізоляції фасадів житлових і нежилих будинків та споруд, окреслення обов’язків власників та користувачів, визначення джерел фінансування робіт зведення до мінімуму виникнення конфліктних ситуацій,</w:t>
            </w:r>
          </w:p>
        </w:tc>
        <w:tc>
          <w:tcPr>
            <w:tcW w:w="2552" w:type="dxa"/>
          </w:tcPr>
          <w:p w:rsidR="00B65CA9" w:rsidRPr="00296276" w:rsidRDefault="00B65CA9" w:rsidP="00B65CA9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en-US" w:eastAsia="uk-UA"/>
              </w:rPr>
              <w:t>3</w:t>
            </w:r>
            <w:r>
              <w:rPr>
                <w:sz w:val="26"/>
                <w:szCs w:val="26"/>
                <w:lang w:val="uk-UA" w:eastAsia="uk-UA"/>
              </w:rPr>
              <w:t xml:space="preserve"> квартал 202</w:t>
            </w:r>
            <w:r>
              <w:rPr>
                <w:sz w:val="26"/>
                <w:szCs w:val="26"/>
                <w:lang w:val="en-US" w:eastAsia="uk-UA"/>
              </w:rPr>
              <w:t>2</w:t>
            </w:r>
            <w:r>
              <w:rPr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B65CA9" w:rsidRPr="00DD316D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Відділ </w:t>
            </w:r>
            <w:r w:rsidRPr="00DD316D">
              <w:rPr>
                <w:sz w:val="26"/>
                <w:szCs w:val="26"/>
                <w:lang w:val="uk-UA"/>
              </w:rPr>
              <w:t>містобудування та архітектури</w:t>
            </w:r>
          </w:p>
          <w:p w:rsidR="00B65CA9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  <w:r w:rsidRPr="00DD316D">
              <w:rPr>
                <w:sz w:val="26"/>
                <w:szCs w:val="26"/>
                <w:lang w:val="uk-UA"/>
              </w:rPr>
              <w:t>виконавчого комітету міської ради</w:t>
            </w:r>
          </w:p>
          <w:p w:rsidR="00B65CA9" w:rsidRPr="00296276" w:rsidRDefault="00B65CA9" w:rsidP="00B65CA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D1475" w:rsidRDefault="003D1475" w:rsidP="001F3CC3">
      <w:pPr>
        <w:tabs>
          <w:tab w:val="left" w:pos="1380"/>
        </w:tabs>
        <w:jc w:val="center"/>
        <w:rPr>
          <w:b/>
          <w:sz w:val="28"/>
          <w:szCs w:val="28"/>
          <w:lang w:val="uk-UA"/>
        </w:rPr>
      </w:pPr>
    </w:p>
    <w:p w:rsidR="003D1475" w:rsidRDefault="003D1475" w:rsidP="001F3CC3">
      <w:pPr>
        <w:tabs>
          <w:tab w:val="left" w:pos="1380"/>
        </w:tabs>
        <w:jc w:val="center"/>
        <w:rPr>
          <w:b/>
          <w:sz w:val="28"/>
          <w:szCs w:val="28"/>
          <w:lang w:val="uk-UA"/>
        </w:rPr>
      </w:pPr>
    </w:p>
    <w:p w:rsidR="003D1475" w:rsidRDefault="003D1475" w:rsidP="001F3CC3">
      <w:pPr>
        <w:tabs>
          <w:tab w:val="left" w:pos="1380"/>
        </w:tabs>
        <w:jc w:val="center"/>
        <w:rPr>
          <w:b/>
          <w:sz w:val="28"/>
          <w:szCs w:val="28"/>
          <w:lang w:val="uk-UA"/>
        </w:rPr>
      </w:pPr>
    </w:p>
    <w:p w:rsidR="003D1475" w:rsidRDefault="003D1475" w:rsidP="001F3CC3">
      <w:pPr>
        <w:tabs>
          <w:tab w:val="left" w:pos="1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035E"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035E">
        <w:rPr>
          <w:sz w:val="28"/>
          <w:szCs w:val="28"/>
          <w:lang w:val="uk-UA"/>
        </w:rPr>
        <w:t xml:space="preserve">Христина </w:t>
      </w:r>
      <w:r w:rsidR="005E294A" w:rsidRPr="00F5035E">
        <w:rPr>
          <w:sz w:val="28"/>
          <w:szCs w:val="28"/>
          <w:lang w:val="uk-UA"/>
        </w:rPr>
        <w:t>СОРОКА</w:t>
      </w:r>
    </w:p>
    <w:p w:rsidR="003D1475" w:rsidRDefault="003D1475" w:rsidP="001F3CC3">
      <w:pPr>
        <w:tabs>
          <w:tab w:val="left" w:pos="1380"/>
        </w:tabs>
        <w:jc w:val="both"/>
        <w:rPr>
          <w:sz w:val="28"/>
          <w:szCs w:val="28"/>
          <w:lang w:val="uk-UA"/>
        </w:rPr>
      </w:pPr>
    </w:p>
    <w:p w:rsidR="003D1475" w:rsidRDefault="003D1475" w:rsidP="001F3CC3">
      <w:pPr>
        <w:tabs>
          <w:tab w:val="left" w:pos="1380"/>
        </w:tabs>
        <w:jc w:val="both"/>
        <w:rPr>
          <w:sz w:val="28"/>
          <w:szCs w:val="28"/>
          <w:lang w:val="uk-UA"/>
        </w:rPr>
      </w:pPr>
    </w:p>
    <w:p w:rsidR="00D63EB3" w:rsidRDefault="00D63EB3" w:rsidP="001F3CC3"/>
    <w:sectPr w:rsidR="00D63EB3" w:rsidSect="00DF652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60" w:rsidRDefault="00B96A60" w:rsidP="005E294A">
      <w:r>
        <w:separator/>
      </w:r>
    </w:p>
  </w:endnote>
  <w:endnote w:type="continuationSeparator" w:id="0">
    <w:p w:rsidR="00B96A60" w:rsidRDefault="00B96A60" w:rsidP="005E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60" w:rsidRDefault="00B96A60" w:rsidP="005E294A">
      <w:r>
        <w:separator/>
      </w:r>
    </w:p>
  </w:footnote>
  <w:footnote w:type="continuationSeparator" w:id="0">
    <w:p w:rsidR="00B96A60" w:rsidRDefault="00B96A60" w:rsidP="005E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055281"/>
      <w:docPartObj>
        <w:docPartGallery w:val="Page Numbers (Top of Page)"/>
        <w:docPartUnique/>
      </w:docPartObj>
    </w:sdtPr>
    <w:sdtEndPr/>
    <w:sdtContent>
      <w:p w:rsidR="005E294A" w:rsidRDefault="005E29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27">
          <w:rPr>
            <w:noProof/>
          </w:rPr>
          <w:t>2</w:t>
        </w:r>
        <w:r>
          <w:fldChar w:fldCharType="end"/>
        </w:r>
      </w:p>
    </w:sdtContent>
  </w:sdt>
  <w:p w:rsidR="005E294A" w:rsidRDefault="005E29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27" w:rsidRDefault="00DF6527">
    <w:pPr>
      <w:pStyle w:val="a5"/>
      <w:jc w:val="center"/>
    </w:pPr>
  </w:p>
  <w:p w:rsidR="00DF6527" w:rsidRDefault="00DF65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4CA"/>
    <w:multiLevelType w:val="hybridMultilevel"/>
    <w:tmpl w:val="79F4FC3C"/>
    <w:lvl w:ilvl="0" w:tplc="8052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475"/>
    <w:rsid w:val="00072C65"/>
    <w:rsid w:val="000B7BC9"/>
    <w:rsid w:val="001F3CC3"/>
    <w:rsid w:val="003822DC"/>
    <w:rsid w:val="003D1475"/>
    <w:rsid w:val="004724E1"/>
    <w:rsid w:val="00520606"/>
    <w:rsid w:val="005945D1"/>
    <w:rsid w:val="005C6E9F"/>
    <w:rsid w:val="005E294A"/>
    <w:rsid w:val="006D5E74"/>
    <w:rsid w:val="006E4A10"/>
    <w:rsid w:val="009A2C69"/>
    <w:rsid w:val="009B424E"/>
    <w:rsid w:val="00A17705"/>
    <w:rsid w:val="00A26D6C"/>
    <w:rsid w:val="00B65CA9"/>
    <w:rsid w:val="00B96A60"/>
    <w:rsid w:val="00D63EB3"/>
    <w:rsid w:val="00DD316D"/>
    <w:rsid w:val="00DF6527"/>
    <w:rsid w:val="00E76843"/>
    <w:rsid w:val="00EA2207"/>
    <w:rsid w:val="00EC2602"/>
    <w:rsid w:val="00F537D3"/>
    <w:rsid w:val="00FA421E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900B07"/>
  <w15:docId w15:val="{0D5E8D8F-0023-493E-8BE7-3A27E91A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C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D1475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D1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14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D147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14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14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D147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D1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D14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1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00">
    <w:name w:val="Знак Знак10 Знак Знак"/>
    <w:basedOn w:val="a"/>
    <w:rsid w:val="001F3CC3"/>
    <w:pPr>
      <w:overflowPunct/>
      <w:autoSpaceDE/>
      <w:autoSpaceDN/>
      <w:adjustRightInd/>
      <w:textAlignment w:val="auto"/>
    </w:pPr>
    <w:rPr>
      <w:rFonts w:ascii="Verdana" w:hAnsi="Verdana" w:cs="Verdana"/>
      <w:color w:val="00000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D316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6D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E294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294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9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2021-11-26T11:30:00Z</cp:lastPrinted>
  <dcterms:created xsi:type="dcterms:W3CDTF">2021-10-20T06:11:00Z</dcterms:created>
  <dcterms:modified xsi:type="dcterms:W3CDTF">2021-11-26T11:32:00Z</dcterms:modified>
</cp:coreProperties>
</file>