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0135D0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A13BDD">
      <w:pPr>
        <w:rPr>
          <w:b/>
        </w:rPr>
      </w:pPr>
      <w:r>
        <w:rPr>
          <w:b/>
        </w:rPr>
        <w:t>Лист №1</w:t>
      </w:r>
      <w:r w:rsidR="007C3BDE">
        <w:rPr>
          <w:b/>
        </w:rPr>
        <w:t>9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BF702D">
        <w:rPr>
          <w:b/>
        </w:rPr>
        <w:t>0</w:t>
      </w:r>
      <w:r>
        <w:rPr>
          <w:b/>
        </w:rPr>
        <w:t>6.04</w:t>
      </w:r>
      <w:r w:rsidR="00BF702D">
        <w:rPr>
          <w:b/>
        </w:rPr>
        <w:t>.2020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637CC" w:rsidP="00A13BDD">
      <w:pPr>
        <w:jc w:val="center"/>
        <w:rPr>
          <w:b/>
        </w:rPr>
      </w:pPr>
      <w:r>
        <w:rPr>
          <w:b/>
        </w:rPr>
        <w:t>за берез</w:t>
      </w:r>
      <w:r w:rsidR="005D2267">
        <w:rPr>
          <w:b/>
        </w:rPr>
        <w:t>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7A3E21" w:rsidRDefault="001D7BDC" w:rsidP="007A3E21">
      <w:pPr>
        <w:ind w:right="-142"/>
        <w:jc w:val="both"/>
      </w:pPr>
      <w:r>
        <w:t xml:space="preserve"> </w:t>
      </w:r>
      <w:r w:rsidR="004637CC">
        <w:t xml:space="preserve">                     В березні</w:t>
      </w:r>
      <w:r w:rsidR="006737D3">
        <w:t xml:space="preserve"> </w:t>
      </w:r>
      <w:r w:rsidR="007C3BDE">
        <w:t xml:space="preserve">2020 року підприємство не отримувало кошти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7C3BDE">
        <w:t xml:space="preserve">. </w:t>
      </w:r>
    </w:p>
    <w:p w:rsidR="00224C74" w:rsidRDefault="007A3E21" w:rsidP="00FA5E71">
      <w:pPr>
        <w:ind w:right="-142"/>
        <w:jc w:val="both"/>
      </w:pPr>
      <w:r>
        <w:t>Підприємством отримано кошти від здійснення господарської діяльності в  сумі  1 200,00грн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4637CC">
        <w:rPr>
          <w:b/>
        </w:rPr>
        <w:t xml:space="preserve"> коштів на 01.03.2020р – 22 244,02</w:t>
      </w:r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FA5E71" w:rsidRDefault="00FA5E71" w:rsidP="00FA5E71">
      <w:pPr>
        <w:ind w:right="-142"/>
        <w:jc w:val="both"/>
        <w:rPr>
          <w:b/>
        </w:rPr>
      </w:pPr>
    </w:p>
    <w:p w:rsidR="005E622A" w:rsidRDefault="004637CC" w:rsidP="00106E30">
      <w:pPr>
        <w:jc w:val="both"/>
      </w:pPr>
      <w:r>
        <w:t>на сплату</w:t>
      </w:r>
      <w:r w:rsidR="00FA5E71">
        <w:t xml:space="preserve"> податків </w:t>
      </w:r>
      <w:r>
        <w:t xml:space="preserve">на зарплату </w:t>
      </w:r>
      <w:r w:rsidR="007A3E21">
        <w:t xml:space="preserve"> та із зарплати </w:t>
      </w:r>
      <w:r>
        <w:t>працівників за лютий 2020р.</w:t>
      </w:r>
      <w:r w:rsidR="005E622A" w:rsidRPr="00DA2E1F">
        <w:t xml:space="preserve">  </w:t>
      </w:r>
      <w:r w:rsidR="007A3E21">
        <w:t xml:space="preserve"> – 12 882,89</w:t>
      </w:r>
    </w:p>
    <w:p w:rsidR="007A3E21" w:rsidRPr="00696DB2" w:rsidRDefault="007A3E21" w:rsidP="00106E30">
      <w:pPr>
        <w:jc w:val="both"/>
        <w:rPr>
          <w:b/>
        </w:rPr>
      </w:pPr>
      <w:r>
        <w:t>сплата податку на прибуток за 2019рік -2 226,77</w:t>
      </w:r>
    </w:p>
    <w:p w:rsidR="00A52094" w:rsidRDefault="001218D3" w:rsidP="005E622A">
      <w:pPr>
        <w:jc w:val="both"/>
      </w:pPr>
      <w:r>
        <w:t xml:space="preserve"> </w:t>
      </w:r>
      <w:r w:rsidR="00696DB2">
        <w:t xml:space="preserve">на </w:t>
      </w:r>
      <w:proofErr w:type="spellStart"/>
      <w:r w:rsidR="00696DB2">
        <w:t>куп</w:t>
      </w:r>
      <w:r w:rsidR="005E622A">
        <w:t>івлію</w:t>
      </w:r>
      <w:proofErr w:type="spellEnd"/>
      <w:r w:rsidR="005E622A">
        <w:t xml:space="preserve"> бу</w:t>
      </w:r>
      <w:r w:rsidR="0048074B">
        <w:t>д</w:t>
      </w:r>
      <w:r w:rsidR="00FA5E71">
        <w:t xml:space="preserve">івельних </w:t>
      </w:r>
      <w:proofErr w:type="spellStart"/>
      <w:r w:rsidR="00FA5E71">
        <w:t>матеріалів-</w:t>
      </w:r>
      <w:proofErr w:type="spellEnd"/>
      <w:r w:rsidR="004637CC">
        <w:t xml:space="preserve"> 7 982,00 </w:t>
      </w:r>
      <w:proofErr w:type="spellStart"/>
      <w:r w:rsidR="004637CC">
        <w:t>грн</w:t>
      </w:r>
      <w:proofErr w:type="spellEnd"/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4637CC">
        <w:t>послуг  -345,65</w:t>
      </w:r>
      <w:r w:rsidR="00322853">
        <w:t>грн</w:t>
      </w:r>
      <w:r w:rsidR="00A52094">
        <w:t xml:space="preserve">    </w:t>
      </w:r>
    </w:p>
    <w:p w:rsidR="007C3BDE" w:rsidRDefault="007C3BDE" w:rsidP="00224C74">
      <w:pPr>
        <w:jc w:val="both"/>
        <w:rPr>
          <w:b/>
        </w:rPr>
      </w:pP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4637CC">
        <w:rPr>
          <w:b/>
        </w:rPr>
        <w:t xml:space="preserve"> коштів на 01.04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4637CC">
        <w:rPr>
          <w:b/>
        </w:rPr>
        <w:t>6,71</w:t>
      </w:r>
    </w:p>
    <w:p w:rsidR="00021FA7" w:rsidRDefault="00021FA7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35D0"/>
    <w:rsid w:val="00014240"/>
    <w:rsid w:val="0002082B"/>
    <w:rsid w:val="00021FA7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B2BF5"/>
    <w:rsid w:val="000C7ED9"/>
    <w:rsid w:val="000D374D"/>
    <w:rsid w:val="000E6A8C"/>
    <w:rsid w:val="00106E30"/>
    <w:rsid w:val="001218D3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1D7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314"/>
    <w:rsid w:val="004544F0"/>
    <w:rsid w:val="004637CC"/>
    <w:rsid w:val="00463FFE"/>
    <w:rsid w:val="00464CA5"/>
    <w:rsid w:val="0047529E"/>
    <w:rsid w:val="0048074B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BF5F0F"/>
    <w:rsid w:val="00BF702D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F22FD"/>
    <w:rsid w:val="00D0465C"/>
    <w:rsid w:val="00D1057B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CBBC2-94A5-4FCE-8A36-6A323626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2020-02-07T10:00:00Z</cp:lastPrinted>
  <dcterms:created xsi:type="dcterms:W3CDTF">2020-04-06T14:08:00Z</dcterms:created>
  <dcterms:modified xsi:type="dcterms:W3CDTF">2020-04-06T14:08:00Z</dcterms:modified>
</cp:coreProperties>
</file>