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3151D5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C72027">
      <w:pPr>
        <w:rPr>
          <w:b/>
        </w:rPr>
      </w:pPr>
      <w:r>
        <w:rPr>
          <w:b/>
        </w:rPr>
        <w:t>Лист №</w:t>
      </w:r>
      <w:r w:rsidR="00C72027">
        <w:rPr>
          <w:b/>
        </w:rPr>
        <w:t>67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C72027">
        <w:rPr>
          <w:b/>
        </w:rPr>
        <w:t>10</w:t>
      </w:r>
      <w:r w:rsidR="003A27B2">
        <w:rPr>
          <w:b/>
        </w:rPr>
        <w:t>.</w:t>
      </w:r>
      <w:r w:rsidR="00C72027">
        <w:rPr>
          <w:b/>
        </w:rPr>
        <w:t>11</w:t>
      </w:r>
      <w:r w:rsidR="003A27B2">
        <w:rPr>
          <w:b/>
        </w:rPr>
        <w:t>.</w:t>
      </w:r>
      <w:r w:rsidR="00BF702D">
        <w:rPr>
          <w:b/>
        </w:rPr>
        <w:t>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</w:t>
      </w:r>
      <w:r w:rsidR="00680E38">
        <w:rPr>
          <w:b/>
        </w:rPr>
        <w:t xml:space="preserve"> </w:t>
      </w:r>
      <w:r w:rsidR="00C72027">
        <w:rPr>
          <w:b/>
        </w:rPr>
        <w:t>Міському голові</w:t>
      </w:r>
    </w:p>
    <w:p w:rsidR="00C72027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м.Рогатин</w:t>
      </w:r>
      <w:proofErr w:type="spellEnd"/>
    </w:p>
    <w:p w:rsidR="00C72027" w:rsidRPr="00B85E28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/>
        </w:rPr>
        <w:t>Насалику</w:t>
      </w:r>
      <w:proofErr w:type="spellEnd"/>
      <w:r>
        <w:rPr>
          <w:b/>
        </w:rPr>
        <w:t xml:space="preserve"> С.С.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72027">
        <w:rPr>
          <w:b/>
        </w:rPr>
        <w:t xml:space="preserve">               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C72027">
        <w:rPr>
          <w:b/>
        </w:rPr>
        <w:t>жовтень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C72027">
        <w:t xml:space="preserve">                     У жовт</w:t>
      </w:r>
      <w:r w:rsidR="003A27B2">
        <w:t>ні місяці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BC5B1E">
        <w:t xml:space="preserve"> отримало кошти в сумі </w:t>
      </w:r>
      <w:r w:rsidR="00914ECD">
        <w:rPr>
          <w:b/>
        </w:rPr>
        <w:t>25 476</w:t>
      </w:r>
      <w:r w:rsidR="00BC5B1E" w:rsidRPr="00BC5B1E">
        <w:rPr>
          <w:b/>
        </w:rPr>
        <w:t>,00грн</w:t>
      </w:r>
      <w:r w:rsidR="003A27B2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C72027">
        <w:rPr>
          <w:b/>
        </w:rPr>
        <w:t xml:space="preserve"> 126 544,8</w:t>
      </w:r>
      <w:r w:rsidR="00BC5B1E">
        <w:rPr>
          <w:b/>
        </w:rPr>
        <w:t xml:space="preserve">0 </w:t>
      </w:r>
      <w:proofErr w:type="spellStart"/>
      <w:r>
        <w:rPr>
          <w:b/>
        </w:rPr>
        <w:t>грн</w:t>
      </w:r>
      <w:proofErr w:type="spellEnd"/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D249FA">
        <w:rPr>
          <w:b/>
        </w:rPr>
        <w:t xml:space="preserve"> коштів на 01.10.2020р – 9 630,28 </w:t>
      </w:r>
      <w:proofErr w:type="spellStart"/>
      <w:r w:rsidR="00BC5B1E">
        <w:rPr>
          <w:b/>
        </w:rPr>
        <w:t>грн</w:t>
      </w:r>
      <w:proofErr w:type="spellEnd"/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AD060F" w:rsidRDefault="00AD060F" w:rsidP="00FA5E71">
      <w:pPr>
        <w:ind w:right="-142"/>
        <w:jc w:val="both"/>
      </w:pPr>
    </w:p>
    <w:p w:rsidR="00AD53FF" w:rsidRDefault="00C72027" w:rsidP="00AD53FF">
      <w:pPr>
        <w:ind w:right="-142"/>
        <w:jc w:val="both"/>
        <w:rPr>
          <w:b/>
        </w:rPr>
      </w:pPr>
      <w:r>
        <w:rPr>
          <w:b/>
        </w:rPr>
        <w:t>по КФК 0117470- 19 099</w:t>
      </w:r>
      <w:r w:rsidR="00935738">
        <w:rPr>
          <w:b/>
        </w:rPr>
        <w:t>,00</w:t>
      </w:r>
      <w:r w:rsidR="00AD53FF">
        <w:rPr>
          <w:b/>
        </w:rPr>
        <w:t>грн</w:t>
      </w:r>
    </w:p>
    <w:p w:rsidR="00D249FA" w:rsidRDefault="00AD53FF" w:rsidP="00AD53FF">
      <w:pPr>
        <w:ind w:right="-142"/>
        <w:jc w:val="both"/>
      </w:pPr>
      <w:proofErr w:type="spellStart"/>
      <w:r>
        <w:t>-для</w:t>
      </w:r>
      <w:proofErr w:type="spellEnd"/>
      <w:r w:rsidR="00C72027">
        <w:t xml:space="preserve"> придбання будівельних матеріалів</w:t>
      </w:r>
      <w:r w:rsidR="00D249FA">
        <w:t xml:space="preserve"> для ремонту та відновлення тротуару</w:t>
      </w:r>
    </w:p>
    <w:p w:rsidR="00AD53FF" w:rsidRDefault="00D249FA" w:rsidP="00AD53FF">
      <w:pPr>
        <w:ind w:right="-142"/>
        <w:jc w:val="both"/>
      </w:pPr>
      <w:r>
        <w:t xml:space="preserve"> по вул. Галицькій</w:t>
      </w:r>
      <w:r w:rsidR="003E3087">
        <w:t xml:space="preserve"> </w:t>
      </w:r>
      <w:r w:rsidR="00CE214A">
        <w:t>-13 637,00</w:t>
      </w:r>
    </w:p>
    <w:p w:rsidR="00CE214A" w:rsidRDefault="00CE214A" w:rsidP="00AD53FF">
      <w:pPr>
        <w:ind w:right="-142"/>
        <w:jc w:val="both"/>
      </w:pPr>
      <w:proofErr w:type="spellStart"/>
      <w:r>
        <w:t>-на</w:t>
      </w:r>
      <w:proofErr w:type="spellEnd"/>
      <w:r>
        <w:t xml:space="preserve"> виплату зарплати та сплату податків на зарплату робітникам – 5 462,00</w:t>
      </w:r>
    </w:p>
    <w:p w:rsidR="00D249FA" w:rsidRPr="00AD53FF" w:rsidRDefault="00D249FA" w:rsidP="00AD53FF">
      <w:pPr>
        <w:ind w:right="-142"/>
        <w:jc w:val="both"/>
      </w:pPr>
    </w:p>
    <w:p w:rsidR="00AD060F" w:rsidRDefault="00D249FA" w:rsidP="00FA5E71">
      <w:pPr>
        <w:ind w:right="-142"/>
        <w:jc w:val="both"/>
        <w:rPr>
          <w:b/>
        </w:rPr>
      </w:pPr>
      <w:r>
        <w:rPr>
          <w:b/>
        </w:rPr>
        <w:t xml:space="preserve">по КФК 0117670 – 6377,00 </w:t>
      </w:r>
      <w:proofErr w:type="spellStart"/>
      <w:r>
        <w:rPr>
          <w:b/>
        </w:rPr>
        <w:t>грн</w:t>
      </w:r>
      <w:proofErr w:type="spellEnd"/>
    </w:p>
    <w:p w:rsidR="00D249FA" w:rsidRDefault="00D249FA" w:rsidP="00FA5E71">
      <w:pPr>
        <w:ind w:right="-142"/>
        <w:jc w:val="both"/>
        <w:rPr>
          <w:b/>
        </w:rPr>
      </w:pPr>
      <w:r w:rsidRPr="00D249FA">
        <w:t>для здійснення господарської діяльності</w:t>
      </w:r>
      <w:r w:rsidR="00CE214A">
        <w:t>(</w:t>
      </w:r>
      <w:r>
        <w:rPr>
          <w:b/>
        </w:rPr>
        <w:t xml:space="preserve"> </w:t>
      </w:r>
      <w:r w:rsidR="00CE214A">
        <w:t>оплата будівельних матеріалів)</w:t>
      </w:r>
    </w:p>
    <w:p w:rsidR="00CE214A" w:rsidRPr="00AD060F" w:rsidRDefault="00CE214A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CE214A">
        <w:t>робіт</w:t>
      </w:r>
      <w:r w:rsidR="00D249FA">
        <w:t>ника</w:t>
      </w:r>
      <w:r w:rsidR="00CE214A">
        <w:t>м -25 153,20</w:t>
      </w:r>
    </w:p>
    <w:p w:rsidR="000532EF" w:rsidRPr="00696DB2" w:rsidRDefault="00D249FA" w:rsidP="00106E30">
      <w:pPr>
        <w:jc w:val="both"/>
        <w:rPr>
          <w:b/>
        </w:rPr>
      </w:pPr>
      <w:r>
        <w:t>на оплату будівельних матеріалів</w:t>
      </w:r>
      <w:r w:rsidR="00CE214A">
        <w:t xml:space="preserve"> -81 070,72</w:t>
      </w:r>
    </w:p>
    <w:p w:rsidR="00A52094" w:rsidRDefault="004809B9" w:rsidP="005E622A">
      <w:pPr>
        <w:jc w:val="both"/>
      </w:pPr>
      <w:r>
        <w:t>на оплату послуг (</w:t>
      </w:r>
      <w:proofErr w:type="spellStart"/>
      <w:r w:rsidR="003E3087">
        <w:t>інтернет</w:t>
      </w:r>
      <w:proofErr w:type="spellEnd"/>
      <w:r w:rsidR="003E3087">
        <w:t>,</w:t>
      </w:r>
      <w:r>
        <w:t>)</w:t>
      </w:r>
      <w:r w:rsidR="00FA5E71">
        <w:t>-</w:t>
      </w:r>
      <w:r>
        <w:t xml:space="preserve"> </w:t>
      </w:r>
      <w:r w:rsidR="004637CC">
        <w:t xml:space="preserve"> </w:t>
      </w:r>
      <w:r w:rsidR="003E3087">
        <w:t>200</w:t>
      </w:r>
      <w:r w:rsidR="003B039E">
        <w:t>,00</w:t>
      </w:r>
      <w:r w:rsidR="004637CC">
        <w:t>грн</w:t>
      </w:r>
    </w:p>
    <w:p w:rsidR="00322853" w:rsidRDefault="00A52094" w:rsidP="00224C74">
      <w:pPr>
        <w:jc w:val="both"/>
      </w:pPr>
      <w:r>
        <w:t>н</w:t>
      </w:r>
      <w:r w:rsidR="0048074B">
        <w:t xml:space="preserve">а оплату банківських </w:t>
      </w:r>
      <w:r w:rsidR="003A27B2">
        <w:t xml:space="preserve"> та послу</w:t>
      </w:r>
      <w:r w:rsidR="00D249FA">
        <w:t>г  майданчика Е-тендер</w:t>
      </w:r>
      <w:r w:rsidR="00914ECD">
        <w:t>,тендерне забезпечення</w:t>
      </w:r>
      <w:r w:rsidR="00D249FA">
        <w:t xml:space="preserve"> – </w:t>
      </w:r>
      <w:r w:rsidR="00914ECD">
        <w:t>14 848,93</w:t>
      </w:r>
      <w:r w:rsidR="00AD53FF">
        <w:t xml:space="preserve"> </w:t>
      </w:r>
      <w:proofErr w:type="spellStart"/>
      <w:r w:rsidR="00322853">
        <w:t>грн</w:t>
      </w:r>
      <w:proofErr w:type="spellEnd"/>
      <w:r>
        <w:t xml:space="preserve">    </w:t>
      </w:r>
    </w:p>
    <w:p w:rsidR="00914ECD" w:rsidRPr="003876C4" w:rsidRDefault="003876C4" w:rsidP="003876C4">
      <w:pPr>
        <w:jc w:val="both"/>
      </w:pPr>
      <w:r>
        <w:t>с</w:t>
      </w:r>
      <w:r w:rsidRPr="003876C4">
        <w:t>пла</w:t>
      </w:r>
      <w:r>
        <w:t xml:space="preserve">та </w:t>
      </w:r>
      <w:r w:rsidRPr="003876C4">
        <w:t xml:space="preserve"> ПДВ</w:t>
      </w:r>
      <w:r w:rsidR="00AD53FF">
        <w:t xml:space="preserve"> -</w:t>
      </w:r>
      <w:r w:rsidR="00914ECD">
        <w:t>541</w:t>
      </w:r>
      <w:r>
        <w:t>0,00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3E3087">
        <w:rPr>
          <w:b/>
        </w:rPr>
        <w:t xml:space="preserve"> коштів на 01.10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914ECD">
        <w:rPr>
          <w:b/>
        </w:rPr>
        <w:t>15 869,23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938"/>
    <w:multiLevelType w:val="hybridMultilevel"/>
    <w:tmpl w:val="22A6C26C"/>
    <w:lvl w:ilvl="0" w:tplc="5FBC2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12A4"/>
    <w:multiLevelType w:val="hybridMultilevel"/>
    <w:tmpl w:val="209A2E7A"/>
    <w:lvl w:ilvl="0" w:tplc="58367E3C">
      <w:start w:val="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0274B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C1DAD"/>
    <w:rsid w:val="000C7ED9"/>
    <w:rsid w:val="000D374D"/>
    <w:rsid w:val="000E6A8C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E7F53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151D5"/>
    <w:rsid w:val="00322853"/>
    <w:rsid w:val="003314BE"/>
    <w:rsid w:val="003315B6"/>
    <w:rsid w:val="00337CF6"/>
    <w:rsid w:val="0036627B"/>
    <w:rsid w:val="00374C92"/>
    <w:rsid w:val="00376142"/>
    <w:rsid w:val="003876C4"/>
    <w:rsid w:val="003905B1"/>
    <w:rsid w:val="003A2123"/>
    <w:rsid w:val="003A27B2"/>
    <w:rsid w:val="003B039E"/>
    <w:rsid w:val="003B6305"/>
    <w:rsid w:val="003C2065"/>
    <w:rsid w:val="003D41D7"/>
    <w:rsid w:val="003D6B55"/>
    <w:rsid w:val="003E3087"/>
    <w:rsid w:val="003F01D7"/>
    <w:rsid w:val="003F03E3"/>
    <w:rsid w:val="003F3AEC"/>
    <w:rsid w:val="0040413D"/>
    <w:rsid w:val="00405D9C"/>
    <w:rsid w:val="004108D5"/>
    <w:rsid w:val="00413875"/>
    <w:rsid w:val="00423CA5"/>
    <w:rsid w:val="004250A8"/>
    <w:rsid w:val="00430D6E"/>
    <w:rsid w:val="00435F0F"/>
    <w:rsid w:val="00441CCB"/>
    <w:rsid w:val="00445323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80E38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14ECD"/>
    <w:rsid w:val="009257CE"/>
    <w:rsid w:val="00931E23"/>
    <w:rsid w:val="00935738"/>
    <w:rsid w:val="0094539C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B6734"/>
    <w:rsid w:val="00AD060F"/>
    <w:rsid w:val="00AD1372"/>
    <w:rsid w:val="00AD37A3"/>
    <w:rsid w:val="00AD53FF"/>
    <w:rsid w:val="00AD6207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45AB4"/>
    <w:rsid w:val="00B576D6"/>
    <w:rsid w:val="00B6766F"/>
    <w:rsid w:val="00B71B24"/>
    <w:rsid w:val="00B85D1C"/>
    <w:rsid w:val="00B85E28"/>
    <w:rsid w:val="00B861D5"/>
    <w:rsid w:val="00B86924"/>
    <w:rsid w:val="00B93736"/>
    <w:rsid w:val="00BA1EA6"/>
    <w:rsid w:val="00BA24A1"/>
    <w:rsid w:val="00BA262A"/>
    <w:rsid w:val="00BB2D8B"/>
    <w:rsid w:val="00BC5B1E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2027"/>
    <w:rsid w:val="00C75C32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E214A"/>
    <w:rsid w:val="00CE70AC"/>
    <w:rsid w:val="00CF22FD"/>
    <w:rsid w:val="00D014B9"/>
    <w:rsid w:val="00D0465C"/>
    <w:rsid w:val="00D1057B"/>
    <w:rsid w:val="00D11D96"/>
    <w:rsid w:val="00D2414A"/>
    <w:rsid w:val="00D249F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3692C"/>
    <w:rsid w:val="00F42FDB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E5E71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7933-5697-4247-8A22-580E7BDE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2020-02-07T10:00:00Z</cp:lastPrinted>
  <dcterms:created xsi:type="dcterms:W3CDTF">2020-11-09T14:28:00Z</dcterms:created>
  <dcterms:modified xsi:type="dcterms:W3CDTF">2020-11-09T15:50:00Z</dcterms:modified>
</cp:coreProperties>
</file>